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02" w:rsidRPr="001935C4" w:rsidRDefault="009C7702" w:rsidP="009C7702">
      <w:pPr>
        <w:pStyle w:val="Default"/>
        <w:jc w:val="center"/>
        <w:rPr>
          <w:rFonts w:ascii="Times New Roman" w:hAnsi="Times New Roman" w:cs="Times New Roman"/>
          <w:b/>
          <w:bCs/>
        </w:rPr>
      </w:pPr>
    </w:p>
    <w:p w:rsidR="009C7702" w:rsidRPr="001935C4" w:rsidRDefault="009C7702" w:rsidP="009C7702">
      <w:pPr>
        <w:pStyle w:val="Default"/>
        <w:jc w:val="center"/>
        <w:outlineLvl w:val="0"/>
        <w:rPr>
          <w:rFonts w:ascii="Times New Roman" w:hAnsi="Times New Roman" w:cs="Times New Roman"/>
          <w:b/>
          <w:bCs/>
        </w:rPr>
      </w:pPr>
      <w:r w:rsidRPr="001935C4">
        <w:rPr>
          <w:rFonts w:ascii="Times New Roman" w:hAnsi="Times New Roman" w:cs="Times New Roman"/>
          <w:b/>
          <w:bCs/>
        </w:rPr>
        <w:t>Course Title and Number</w:t>
      </w:r>
    </w:p>
    <w:p w:rsidR="009C7702" w:rsidRPr="001935C4" w:rsidRDefault="009C7702" w:rsidP="009C7702">
      <w:pPr>
        <w:pStyle w:val="Default"/>
        <w:jc w:val="center"/>
        <w:outlineLvl w:val="0"/>
        <w:rPr>
          <w:rFonts w:ascii="Times New Roman" w:hAnsi="Times New Roman" w:cs="Times New Roman"/>
          <w:b/>
          <w:bCs/>
        </w:rPr>
      </w:pPr>
      <w:r w:rsidRPr="001935C4">
        <w:rPr>
          <w:rFonts w:ascii="Times New Roman" w:hAnsi="Times New Roman" w:cs="Times New Roman"/>
          <w:b/>
          <w:bCs/>
        </w:rPr>
        <w:t>Term/Year</w:t>
      </w:r>
    </w:p>
    <w:p w:rsidR="009C7702" w:rsidRPr="001935C4" w:rsidRDefault="009C7702" w:rsidP="009C7702">
      <w:pPr>
        <w:pStyle w:val="Default"/>
        <w:jc w:val="center"/>
        <w:outlineLvl w:val="0"/>
        <w:rPr>
          <w:rFonts w:ascii="Times New Roman" w:hAnsi="Times New Roman" w:cs="Times New Roman"/>
          <w:b/>
          <w:bCs/>
        </w:rPr>
      </w:pPr>
      <w:r w:rsidRPr="001935C4">
        <w:rPr>
          <w:rFonts w:ascii="Times New Roman" w:hAnsi="Times New Roman" w:cs="Times New Roman"/>
          <w:b/>
          <w:bCs/>
        </w:rPr>
        <w:t>Class location</w:t>
      </w:r>
    </w:p>
    <w:p w:rsidR="009C7702" w:rsidRPr="001935C4" w:rsidRDefault="009C7702" w:rsidP="009C7702">
      <w:pPr>
        <w:pStyle w:val="Default"/>
        <w:jc w:val="center"/>
        <w:outlineLvl w:val="0"/>
        <w:rPr>
          <w:rFonts w:ascii="Times New Roman" w:hAnsi="Times New Roman" w:cs="Times New Roman"/>
          <w:b/>
          <w:bCs/>
        </w:rPr>
      </w:pPr>
      <w:r w:rsidRPr="001935C4">
        <w:rPr>
          <w:rFonts w:ascii="Times New Roman" w:hAnsi="Times New Roman" w:cs="Times New Roman"/>
          <w:b/>
          <w:bCs/>
        </w:rPr>
        <w:t>Class Meeting time(s)</w:t>
      </w:r>
    </w:p>
    <w:p w:rsidR="009C7702" w:rsidRPr="001935C4" w:rsidRDefault="009C7702" w:rsidP="009C7702">
      <w:pPr>
        <w:pStyle w:val="Default"/>
        <w:rPr>
          <w:rFonts w:ascii="Times New Roman" w:hAnsi="Times New Roman" w:cs="Times New Roman"/>
          <w:b/>
          <w:bCs/>
        </w:rPr>
      </w:pPr>
    </w:p>
    <w:p w:rsidR="009C7702" w:rsidRPr="00444E55" w:rsidRDefault="009C7702" w:rsidP="009C7702">
      <w:pPr>
        <w:pStyle w:val="Default"/>
        <w:outlineLvl w:val="0"/>
        <w:rPr>
          <w:rFonts w:ascii="Times New Roman" w:hAnsi="Times New Roman" w:cs="Times New Roman"/>
          <w:i/>
        </w:rPr>
      </w:pPr>
      <w:r w:rsidRPr="001935C4">
        <w:rPr>
          <w:rFonts w:ascii="Times New Roman" w:hAnsi="Times New Roman" w:cs="Times New Roman"/>
          <w:b/>
          <w:bCs/>
        </w:rPr>
        <w:t xml:space="preserve">Instructor: </w:t>
      </w:r>
      <w:r w:rsidRPr="00444E55">
        <w:rPr>
          <w:rFonts w:ascii="Times New Roman" w:hAnsi="Times New Roman" w:cs="Times New Roman"/>
          <w:i/>
        </w:rPr>
        <w:t xml:space="preserve">Name </w:t>
      </w:r>
    </w:p>
    <w:p w:rsidR="009C7702" w:rsidRPr="001935C4" w:rsidRDefault="009C7702" w:rsidP="009C7702">
      <w:pPr>
        <w:pStyle w:val="Default"/>
        <w:outlineLvl w:val="0"/>
        <w:rPr>
          <w:rFonts w:ascii="Times New Roman" w:hAnsi="Times New Roman" w:cs="Times New Roman"/>
        </w:rPr>
      </w:pPr>
      <w:r w:rsidRPr="001935C4">
        <w:rPr>
          <w:rFonts w:ascii="Times New Roman" w:hAnsi="Times New Roman" w:cs="Times New Roman"/>
          <w:b/>
          <w:bCs/>
        </w:rPr>
        <w:t xml:space="preserve">Office Location: </w:t>
      </w:r>
      <w:r w:rsidRPr="00444E55">
        <w:rPr>
          <w:rFonts w:ascii="Times New Roman" w:hAnsi="Times New Roman" w:cs="Times New Roman"/>
          <w:i/>
        </w:rPr>
        <w:t>Building and room number</w:t>
      </w:r>
      <w:r w:rsidRPr="001935C4">
        <w:rPr>
          <w:rFonts w:ascii="Times New Roman" w:hAnsi="Times New Roman" w:cs="Times New Roman"/>
        </w:rPr>
        <w:t xml:space="preserve"> </w:t>
      </w: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b/>
          <w:bCs/>
        </w:rPr>
        <w:t xml:space="preserve">Email: </w:t>
      </w:r>
      <w:r w:rsidRPr="00444E55">
        <w:rPr>
          <w:rFonts w:ascii="Times New Roman" w:hAnsi="Times New Roman" w:cs="Times New Roman"/>
          <w:i/>
        </w:rPr>
        <w:t>E-mail address</w:t>
      </w:r>
      <w:r w:rsidRPr="001935C4">
        <w:rPr>
          <w:rFonts w:ascii="Times New Roman" w:hAnsi="Times New Roman" w:cs="Times New Roman"/>
        </w:rPr>
        <w:t xml:space="preserve"> </w:t>
      </w: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b/>
          <w:bCs/>
        </w:rPr>
        <w:t xml:space="preserve">Office Phone: </w:t>
      </w:r>
      <w:r w:rsidRPr="00444E55">
        <w:rPr>
          <w:rFonts w:ascii="Times New Roman" w:hAnsi="Times New Roman" w:cs="Times New Roman"/>
          <w:i/>
        </w:rPr>
        <w:t>Office phone number</w:t>
      </w:r>
      <w:r w:rsidRPr="001935C4">
        <w:rPr>
          <w:rFonts w:ascii="Times New Roman" w:hAnsi="Times New Roman" w:cs="Times New Roman"/>
        </w:rPr>
        <w:t xml:space="preserve"> </w:t>
      </w: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b/>
          <w:bCs/>
        </w:rPr>
        <w:t xml:space="preserve">Office Hours: </w:t>
      </w:r>
      <w:r w:rsidRPr="00444E55">
        <w:rPr>
          <w:rFonts w:ascii="Times New Roman" w:hAnsi="Times New Roman" w:cs="Times New Roman"/>
          <w:i/>
        </w:rPr>
        <w:t xml:space="preserve">Scheduled or by appointment? Virtual Office Hours? </w:t>
      </w:r>
      <w:r w:rsidR="001935C4" w:rsidRPr="00444E55">
        <w:rPr>
          <w:rFonts w:ascii="Times New Roman" w:hAnsi="Times New Roman" w:cs="Times New Roman"/>
          <w:i/>
        </w:rPr>
        <w:t>[Please adhere to contractual obligations with regard to office hours. Article XII.</w:t>
      </w:r>
      <w:r w:rsidR="00444E55" w:rsidRPr="00444E55">
        <w:rPr>
          <w:rFonts w:ascii="Times New Roman" w:hAnsi="Times New Roman" w:cs="Times New Roman"/>
          <w:i/>
        </w:rPr>
        <w:t>3.a.</w:t>
      </w:r>
      <w:r w:rsidR="001935C4" w:rsidRPr="00444E55">
        <w:rPr>
          <w:rFonts w:ascii="Times New Roman" w:hAnsi="Times New Roman" w:cs="Times New Roman"/>
          <w:i/>
        </w:rPr>
        <w:t xml:space="preserve">iii] </w:t>
      </w:r>
    </w:p>
    <w:p w:rsidR="009C7702" w:rsidRPr="001935C4" w:rsidRDefault="009C7702" w:rsidP="009C7702">
      <w:pPr>
        <w:pStyle w:val="Default"/>
        <w:rPr>
          <w:rFonts w:ascii="Times New Roman" w:hAnsi="Times New Roman" w:cs="Times New Roman"/>
        </w:rPr>
      </w:pPr>
    </w:p>
    <w:p w:rsidR="009C7702" w:rsidRPr="001935C4" w:rsidRDefault="009C7702" w:rsidP="009C7702">
      <w:pPr>
        <w:pStyle w:val="Default"/>
        <w:rPr>
          <w:rFonts w:ascii="Times New Roman" w:hAnsi="Times New Roman" w:cs="Times New Roman"/>
          <w:i/>
          <w:iCs/>
        </w:rPr>
      </w:pPr>
      <w:r w:rsidRPr="001935C4">
        <w:rPr>
          <w:rFonts w:ascii="Times New Roman" w:hAnsi="Times New Roman" w:cs="Times New Roman"/>
          <w:b/>
          <w:bCs/>
        </w:rPr>
        <w:t xml:space="preserve">Rationale or Course Description </w:t>
      </w:r>
      <w:r w:rsidRPr="001935C4">
        <w:rPr>
          <w:rFonts w:ascii="Times New Roman" w:hAnsi="Times New Roman" w:cs="Times New Roman"/>
          <w:i/>
          <w:iCs/>
        </w:rPr>
        <w:t xml:space="preserve">Why does this course exist? How does it fit in with the rest of the field/area’s curriculum? </w:t>
      </w:r>
      <w:r w:rsidR="006A6570">
        <w:rPr>
          <w:rFonts w:ascii="Times New Roman" w:hAnsi="Times New Roman" w:cs="Times New Roman"/>
          <w:i/>
          <w:iCs/>
        </w:rPr>
        <w:t xml:space="preserve">This description should be exactly as it is written in the catalogue. </w:t>
      </w:r>
    </w:p>
    <w:p w:rsidR="009C7702" w:rsidRPr="001935C4" w:rsidRDefault="009C7702" w:rsidP="009C7702">
      <w:pPr>
        <w:pStyle w:val="Default"/>
        <w:rPr>
          <w:rFonts w:ascii="Times New Roman" w:hAnsi="Times New Roman" w:cs="Times New Roman"/>
          <w:i/>
          <w:iCs/>
        </w:rPr>
      </w:pP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b/>
          <w:bCs/>
        </w:rPr>
        <w:t xml:space="preserve">Course Goals </w:t>
      </w:r>
      <w:r w:rsidRPr="001935C4">
        <w:rPr>
          <w:rFonts w:ascii="Times New Roman" w:hAnsi="Times New Roman" w:cs="Times New Roman"/>
          <w:i/>
          <w:iCs/>
        </w:rPr>
        <w:t xml:space="preserve">Thinking from the students’ point of view, what general goals is the course designed to achieve? How will it contribute to them professionally? </w:t>
      </w:r>
    </w:p>
    <w:p w:rsidR="009C7702" w:rsidRPr="001935C4" w:rsidRDefault="009C7702" w:rsidP="009C7702">
      <w:pPr>
        <w:pStyle w:val="Default"/>
        <w:rPr>
          <w:rFonts w:ascii="Times New Roman" w:hAnsi="Times New Roman" w:cs="Times New Roman"/>
        </w:rPr>
      </w:pPr>
    </w:p>
    <w:p w:rsidR="001935C4" w:rsidRDefault="009C7702" w:rsidP="009C7702">
      <w:pPr>
        <w:pStyle w:val="Default"/>
        <w:rPr>
          <w:rFonts w:ascii="Times New Roman" w:hAnsi="Times New Roman" w:cs="Times New Roman"/>
          <w:b/>
          <w:i/>
          <w:iCs/>
        </w:rPr>
      </w:pPr>
      <w:r w:rsidRPr="001935C4">
        <w:rPr>
          <w:rFonts w:ascii="Times New Roman" w:hAnsi="Times New Roman" w:cs="Times New Roman"/>
          <w:b/>
          <w:bCs/>
        </w:rPr>
        <w:t xml:space="preserve">Learning </w:t>
      </w:r>
      <w:r w:rsidR="001935C4" w:rsidRPr="001935C4">
        <w:rPr>
          <w:rFonts w:ascii="Times New Roman" w:hAnsi="Times New Roman" w:cs="Times New Roman"/>
          <w:b/>
          <w:bCs/>
        </w:rPr>
        <w:t>Outcomes</w:t>
      </w:r>
      <w:r w:rsidRPr="001935C4">
        <w:rPr>
          <w:rFonts w:ascii="Times New Roman" w:hAnsi="Times New Roman" w:cs="Times New Roman"/>
          <w:b/>
          <w:bCs/>
        </w:rPr>
        <w:t xml:space="preserve"> </w:t>
      </w:r>
      <w:r w:rsidRPr="001935C4">
        <w:rPr>
          <w:rFonts w:ascii="Times New Roman" w:hAnsi="Times New Roman" w:cs="Times New Roman"/>
          <w:i/>
          <w:iCs/>
        </w:rPr>
        <w:t xml:space="preserve">List as specifically as possible the learning outcomes the course is intended to produce. It is helpful here to think about the kinds of evidence you will need to assess the students’ learning as your objectives should drive your assessment and grading schema. Kinds of evidence include what students say, do, think and/or feel. </w:t>
      </w:r>
      <w:r w:rsidR="001935C4" w:rsidRPr="001935C4">
        <w:rPr>
          <w:rFonts w:ascii="Times New Roman" w:hAnsi="Times New Roman" w:cs="Times New Roman"/>
          <w:b/>
          <w:i/>
          <w:iCs/>
        </w:rPr>
        <w:t xml:space="preserve">Example: </w:t>
      </w:r>
    </w:p>
    <w:p w:rsidR="001935C4" w:rsidRDefault="001935C4" w:rsidP="001935C4">
      <w:pPr>
        <w:pStyle w:val="Default"/>
        <w:ind w:firstLine="720"/>
        <w:rPr>
          <w:rFonts w:ascii="Times New Roman" w:hAnsi="Times New Roman" w:cs="Times New Roman"/>
          <w:b/>
          <w:i/>
          <w:iCs/>
        </w:rPr>
      </w:pPr>
      <w:r>
        <w:rPr>
          <w:rFonts w:ascii="Times New Roman" w:hAnsi="Times New Roman" w:cs="Times New Roman"/>
          <w:b/>
          <w:i/>
          <w:iCs/>
        </w:rPr>
        <w:t>Students will be able to compare and contrast different types of business ownership.</w:t>
      </w:r>
    </w:p>
    <w:p w:rsidR="001935C4" w:rsidRDefault="001935C4" w:rsidP="001935C4">
      <w:pPr>
        <w:pStyle w:val="Default"/>
        <w:ind w:firstLine="720"/>
        <w:rPr>
          <w:rFonts w:ascii="Times New Roman" w:hAnsi="Times New Roman" w:cs="Times New Roman"/>
          <w:b/>
          <w:i/>
          <w:iCs/>
        </w:rPr>
      </w:pPr>
      <w:r>
        <w:rPr>
          <w:rFonts w:ascii="Times New Roman" w:hAnsi="Times New Roman" w:cs="Times New Roman"/>
          <w:b/>
          <w:i/>
          <w:iCs/>
        </w:rPr>
        <w:t>Students will be able to recognize major style periods of Western music.</w:t>
      </w:r>
    </w:p>
    <w:p w:rsidR="001935C4" w:rsidRPr="001935C4" w:rsidRDefault="001935C4" w:rsidP="001935C4">
      <w:pPr>
        <w:pStyle w:val="Default"/>
        <w:ind w:firstLine="720"/>
        <w:rPr>
          <w:rFonts w:ascii="Times New Roman" w:hAnsi="Times New Roman" w:cs="Times New Roman"/>
          <w:b/>
          <w:i/>
          <w:iCs/>
        </w:rPr>
      </w:pPr>
      <w:r>
        <w:rPr>
          <w:rFonts w:ascii="Times New Roman" w:hAnsi="Times New Roman" w:cs="Times New Roman"/>
          <w:b/>
          <w:i/>
          <w:iCs/>
        </w:rPr>
        <w:t xml:space="preserve">Students will be able to apply the scientific method to a given problem. </w:t>
      </w:r>
    </w:p>
    <w:p w:rsidR="001935C4" w:rsidRPr="001935C4" w:rsidRDefault="001935C4" w:rsidP="009C7702">
      <w:pPr>
        <w:pStyle w:val="Default"/>
        <w:rPr>
          <w:rFonts w:ascii="Times New Roman" w:hAnsi="Times New Roman" w:cs="Times New Roman"/>
          <w:i/>
          <w:iCs/>
        </w:rPr>
      </w:pP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b/>
          <w:bCs/>
        </w:rPr>
        <w:t xml:space="preserve">Pre-Requisites </w:t>
      </w:r>
      <w:r w:rsidRPr="001935C4">
        <w:rPr>
          <w:rFonts w:ascii="Times New Roman" w:hAnsi="Times New Roman" w:cs="Times New Roman"/>
          <w:i/>
          <w:iCs/>
        </w:rPr>
        <w:t xml:space="preserve">In addition to listing any pre-requisite courses consider including a description of the key aspects from these courses that the students will need in this course. </w:t>
      </w:r>
    </w:p>
    <w:p w:rsidR="009C7702" w:rsidRPr="001935C4" w:rsidRDefault="009C7702" w:rsidP="009C7702">
      <w:pPr>
        <w:pStyle w:val="Default"/>
        <w:rPr>
          <w:rFonts w:ascii="Times New Roman" w:hAnsi="Times New Roman" w:cs="Times New Roman"/>
        </w:rPr>
      </w:pPr>
    </w:p>
    <w:p w:rsidR="00D477DA" w:rsidRDefault="009C7702" w:rsidP="009C7702">
      <w:pPr>
        <w:pStyle w:val="Default"/>
        <w:rPr>
          <w:rFonts w:ascii="Times New Roman" w:hAnsi="Times New Roman" w:cs="Times New Roman"/>
          <w:i/>
          <w:iCs/>
        </w:rPr>
      </w:pPr>
      <w:r w:rsidRPr="001935C4">
        <w:rPr>
          <w:rFonts w:ascii="Times New Roman" w:hAnsi="Times New Roman" w:cs="Times New Roman"/>
          <w:b/>
          <w:bCs/>
        </w:rPr>
        <w:t xml:space="preserve">Teaching Methods or Teaching Philosophy </w:t>
      </w:r>
      <w:r w:rsidRPr="001935C4">
        <w:rPr>
          <w:rFonts w:ascii="Times New Roman" w:hAnsi="Times New Roman" w:cs="Times New Roman"/>
          <w:i/>
          <w:iCs/>
        </w:rPr>
        <w:t xml:space="preserve">Telling students what teaching methods you will use in class and the rationale behind them will help them set realistic expectations. Providing your rationale can decrease student resistance to new teaching methods and can increase their confidence in you as an instructor. </w:t>
      </w:r>
    </w:p>
    <w:p w:rsidR="00D477DA" w:rsidRDefault="00D477DA" w:rsidP="00D477DA">
      <w:pPr>
        <w:pStyle w:val="Default"/>
        <w:rPr>
          <w:rFonts w:ascii="Times New Roman" w:hAnsi="Times New Roman" w:cs="Times New Roman"/>
          <w:b/>
          <w:bCs/>
          <w:i/>
          <w:iCs/>
        </w:rPr>
      </w:pPr>
    </w:p>
    <w:p w:rsidR="00D477DA" w:rsidRDefault="009C7702" w:rsidP="00D477DA">
      <w:pPr>
        <w:pStyle w:val="Default"/>
        <w:rPr>
          <w:rFonts w:ascii="Times New Roman" w:hAnsi="Times New Roman" w:cs="Times New Roman"/>
          <w:b/>
          <w:bCs/>
          <w:i/>
          <w:iCs/>
        </w:rPr>
      </w:pPr>
      <w:r w:rsidRPr="001935C4">
        <w:rPr>
          <w:rFonts w:ascii="Times New Roman" w:hAnsi="Times New Roman" w:cs="Times New Roman"/>
          <w:b/>
          <w:bCs/>
          <w:i/>
          <w:iCs/>
        </w:rPr>
        <w:t>Example:</w:t>
      </w:r>
    </w:p>
    <w:p w:rsidR="009C7702" w:rsidRPr="001935C4" w:rsidRDefault="009C7702" w:rsidP="00D477DA">
      <w:pPr>
        <w:pStyle w:val="Default"/>
        <w:ind w:left="720"/>
        <w:rPr>
          <w:rFonts w:ascii="Times New Roman" w:hAnsi="Times New Roman" w:cs="Times New Roman"/>
        </w:rPr>
      </w:pPr>
      <w:r w:rsidRPr="001935C4">
        <w:rPr>
          <w:rFonts w:ascii="Times New Roman" w:hAnsi="Times New Roman" w:cs="Times New Roman"/>
        </w:rPr>
        <w:t xml:space="preserve">During a typical class period I will lecture for short segments (&lt;15 minutes) with time for discussion, working problems, demonstrations, experiments, or computer projects in between. Rather than me working examples, I will generally ask you to work problems in class with guidance from me. This gives you an opportunity to try some problems (before I send you home with an assignment) and ask questions. I’m confident that by asking questions and working through problems during class time you will learn more than you would by simply passively listening to me lecture. </w:t>
      </w:r>
      <w:r w:rsidRPr="001935C4">
        <w:rPr>
          <w:rFonts w:ascii="Times New Roman" w:hAnsi="Times New Roman" w:cs="Times New Roman"/>
          <w:b/>
          <w:bCs/>
          <w:i/>
          <w:iCs/>
        </w:rPr>
        <w:t xml:space="preserve">Vicki V. May, ENGS142: Intermediate Solid Mechanics, Dartmouth College </w:t>
      </w:r>
    </w:p>
    <w:p w:rsidR="009C7702" w:rsidRPr="001935C4" w:rsidRDefault="009C7702" w:rsidP="009C7702">
      <w:pPr>
        <w:pStyle w:val="Default"/>
        <w:rPr>
          <w:rFonts w:ascii="Times New Roman" w:hAnsi="Times New Roman" w:cs="Times New Roman"/>
        </w:rPr>
      </w:pP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b/>
          <w:bCs/>
        </w:rPr>
        <w:lastRenderedPageBreak/>
        <w:t xml:space="preserve">Expectations </w:t>
      </w:r>
      <w:r w:rsidRPr="001935C4">
        <w:rPr>
          <w:rFonts w:ascii="Times New Roman" w:hAnsi="Times New Roman" w:cs="Times New Roman"/>
          <w:i/>
          <w:iCs/>
        </w:rPr>
        <w:t xml:space="preserve">Consider telling students what you expect them to do, both in class and outside of class. Although some expectations may seem self-evident, you are more likely to have students meet your expectations when you state them explicitly. Students have a better chance of being successful when they know precisely what you expect. Instructors usually include their expectations regarding the following: </w:t>
      </w:r>
    </w:p>
    <w:p w:rsidR="009C7702" w:rsidRPr="001935C4" w:rsidRDefault="009C7702" w:rsidP="009C7702">
      <w:pPr>
        <w:pStyle w:val="Default"/>
        <w:numPr>
          <w:ilvl w:val="0"/>
          <w:numId w:val="1"/>
        </w:numPr>
        <w:rPr>
          <w:rFonts w:ascii="Times New Roman" w:hAnsi="Times New Roman" w:cs="Times New Roman"/>
        </w:rPr>
      </w:pPr>
      <w:r w:rsidRPr="001935C4">
        <w:rPr>
          <w:rFonts w:ascii="Times New Roman" w:hAnsi="Times New Roman" w:cs="Times New Roman"/>
          <w:i/>
          <w:iCs/>
        </w:rPr>
        <w:t xml:space="preserve">attendance </w:t>
      </w:r>
    </w:p>
    <w:p w:rsidR="009C7702" w:rsidRPr="001935C4" w:rsidRDefault="009C7702" w:rsidP="009C7702">
      <w:pPr>
        <w:pStyle w:val="Default"/>
        <w:numPr>
          <w:ilvl w:val="0"/>
          <w:numId w:val="1"/>
        </w:numPr>
        <w:rPr>
          <w:rFonts w:ascii="Times New Roman" w:hAnsi="Times New Roman" w:cs="Times New Roman"/>
        </w:rPr>
      </w:pPr>
      <w:r w:rsidRPr="001935C4">
        <w:rPr>
          <w:rFonts w:ascii="Times New Roman" w:hAnsi="Times New Roman" w:cs="Times New Roman"/>
          <w:i/>
          <w:iCs/>
        </w:rPr>
        <w:t xml:space="preserve">class workload </w:t>
      </w:r>
    </w:p>
    <w:p w:rsidR="009C7702" w:rsidRPr="001935C4" w:rsidRDefault="009C7702" w:rsidP="009C7702">
      <w:pPr>
        <w:pStyle w:val="Default"/>
        <w:numPr>
          <w:ilvl w:val="0"/>
          <w:numId w:val="1"/>
        </w:numPr>
        <w:rPr>
          <w:rFonts w:ascii="Times New Roman" w:hAnsi="Times New Roman" w:cs="Times New Roman"/>
        </w:rPr>
      </w:pPr>
      <w:r w:rsidRPr="001935C4">
        <w:rPr>
          <w:rFonts w:ascii="Times New Roman" w:hAnsi="Times New Roman" w:cs="Times New Roman"/>
          <w:i/>
          <w:iCs/>
        </w:rPr>
        <w:t xml:space="preserve">when students should complete the assigned readings </w:t>
      </w:r>
    </w:p>
    <w:p w:rsidR="009C7702" w:rsidRPr="001935C4" w:rsidRDefault="009C7702" w:rsidP="009C7702">
      <w:pPr>
        <w:pStyle w:val="Default"/>
        <w:numPr>
          <w:ilvl w:val="0"/>
          <w:numId w:val="1"/>
        </w:numPr>
        <w:rPr>
          <w:rFonts w:ascii="Times New Roman" w:hAnsi="Times New Roman" w:cs="Times New Roman"/>
        </w:rPr>
      </w:pPr>
      <w:r w:rsidRPr="001935C4">
        <w:rPr>
          <w:rFonts w:ascii="Times New Roman" w:hAnsi="Times New Roman" w:cs="Times New Roman"/>
          <w:i/>
          <w:iCs/>
        </w:rPr>
        <w:t xml:space="preserve">participation </w:t>
      </w:r>
    </w:p>
    <w:p w:rsidR="009C7702" w:rsidRPr="001935C4" w:rsidRDefault="009C7702" w:rsidP="009C7702">
      <w:pPr>
        <w:pStyle w:val="Default"/>
        <w:numPr>
          <w:ilvl w:val="0"/>
          <w:numId w:val="1"/>
        </w:numPr>
        <w:rPr>
          <w:rFonts w:ascii="Times New Roman" w:hAnsi="Times New Roman" w:cs="Times New Roman"/>
        </w:rPr>
      </w:pPr>
      <w:r w:rsidRPr="001935C4">
        <w:rPr>
          <w:rFonts w:ascii="Times New Roman" w:hAnsi="Times New Roman" w:cs="Times New Roman"/>
          <w:i/>
          <w:iCs/>
        </w:rPr>
        <w:t xml:space="preserve">conduct policies </w:t>
      </w:r>
    </w:p>
    <w:p w:rsidR="009C7702" w:rsidRPr="001935C4" w:rsidRDefault="009C7702" w:rsidP="009C7702">
      <w:pPr>
        <w:pStyle w:val="Default"/>
        <w:numPr>
          <w:ilvl w:val="0"/>
          <w:numId w:val="1"/>
        </w:numPr>
        <w:rPr>
          <w:rFonts w:ascii="Times New Roman" w:hAnsi="Times New Roman" w:cs="Times New Roman"/>
        </w:rPr>
      </w:pPr>
      <w:r w:rsidRPr="001935C4">
        <w:rPr>
          <w:rFonts w:ascii="Times New Roman" w:hAnsi="Times New Roman" w:cs="Times New Roman"/>
          <w:i/>
          <w:iCs/>
        </w:rPr>
        <w:t>using technology (such as email or the class Web site)</w:t>
      </w:r>
    </w:p>
    <w:p w:rsidR="009C7702" w:rsidRPr="001935C4" w:rsidRDefault="009C7702" w:rsidP="009C7702">
      <w:pPr>
        <w:pStyle w:val="Default"/>
        <w:numPr>
          <w:ilvl w:val="0"/>
          <w:numId w:val="1"/>
        </w:numPr>
        <w:rPr>
          <w:rFonts w:ascii="Times New Roman" w:hAnsi="Times New Roman" w:cs="Times New Roman"/>
        </w:rPr>
      </w:pPr>
    </w:p>
    <w:p w:rsidR="009C7702" w:rsidRPr="001935C4" w:rsidRDefault="009C7702" w:rsidP="009C7702">
      <w:pPr>
        <w:pStyle w:val="Default"/>
        <w:rPr>
          <w:rFonts w:ascii="Times New Roman" w:hAnsi="Times New Roman" w:cs="Times New Roman"/>
          <w:i/>
          <w:iCs/>
        </w:rPr>
      </w:pPr>
      <w:r w:rsidRPr="001935C4">
        <w:rPr>
          <w:rFonts w:ascii="Times New Roman" w:hAnsi="Times New Roman" w:cs="Times New Roman"/>
          <w:i/>
          <w:iCs/>
        </w:rPr>
        <w:t>You can also address any of your "pet peeves" in this section, such as tardiness or eating during class. Some of these behaviors may be tolerated by some professors, but particularly annoying to others. Consider discussing classroom expectations with the students during the first day of class and having the entire class come up with a set of classroom policies or expectations. In addition to your expectations for the students consider including what they can expect from you.</w:t>
      </w:r>
    </w:p>
    <w:p w:rsidR="009C7702" w:rsidRPr="001935C4" w:rsidRDefault="009C7702" w:rsidP="009C7702">
      <w:pPr>
        <w:pStyle w:val="Default"/>
        <w:rPr>
          <w:rFonts w:ascii="Times New Roman" w:hAnsi="Times New Roman" w:cs="Times New Roman"/>
          <w:i/>
          <w:iCs/>
        </w:rPr>
      </w:pP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b/>
          <w:bCs/>
        </w:rPr>
        <w:t xml:space="preserve"> You can expect me to: </w:t>
      </w:r>
    </w:p>
    <w:p w:rsidR="009C7702" w:rsidRPr="00D31E44" w:rsidRDefault="009C7702" w:rsidP="00D31E44">
      <w:pPr>
        <w:pStyle w:val="ListParagraph"/>
        <w:numPr>
          <w:ilvl w:val="0"/>
          <w:numId w:val="8"/>
        </w:numPr>
        <w:autoSpaceDE w:val="0"/>
        <w:autoSpaceDN w:val="0"/>
        <w:adjustRightInd w:val="0"/>
        <w:rPr>
          <w:rFonts w:ascii="Times New Roman" w:hAnsi="Times New Roman" w:cs="Times New Roman"/>
          <w:color w:val="000000"/>
          <w:sz w:val="24"/>
          <w:szCs w:val="24"/>
        </w:rPr>
      </w:pPr>
      <w:r w:rsidRPr="00D31E44">
        <w:rPr>
          <w:rFonts w:ascii="Times New Roman" w:hAnsi="Times New Roman" w:cs="Times New Roman"/>
          <w:color w:val="000000"/>
          <w:sz w:val="24"/>
          <w:szCs w:val="24"/>
        </w:rPr>
        <w:t xml:space="preserve">Plan the course AND alter that plan as needed. I believe the best curriculum comes from the student. That means that we will take advantage of unforeseen events that capture our interest, and then juggle the class topics as necessary. </w:t>
      </w:r>
    </w:p>
    <w:p w:rsidR="009C7702" w:rsidRPr="00D31E44" w:rsidRDefault="009C7702" w:rsidP="00D31E44">
      <w:pPr>
        <w:pStyle w:val="ListParagraph"/>
        <w:numPr>
          <w:ilvl w:val="0"/>
          <w:numId w:val="8"/>
        </w:numPr>
        <w:autoSpaceDE w:val="0"/>
        <w:autoSpaceDN w:val="0"/>
        <w:adjustRightInd w:val="0"/>
        <w:rPr>
          <w:rFonts w:ascii="Times New Roman" w:hAnsi="Times New Roman" w:cs="Times New Roman"/>
          <w:color w:val="000000"/>
          <w:sz w:val="24"/>
          <w:szCs w:val="24"/>
        </w:rPr>
      </w:pPr>
      <w:r w:rsidRPr="00D31E44">
        <w:rPr>
          <w:rFonts w:ascii="Times New Roman" w:hAnsi="Times New Roman" w:cs="Times New Roman"/>
          <w:color w:val="000000"/>
          <w:sz w:val="24"/>
          <w:szCs w:val="24"/>
        </w:rPr>
        <w:t xml:space="preserve">Give you feedback – both written and oral. I take the assignments in this class seriously, and have made giving feedback a top priority. </w:t>
      </w:r>
    </w:p>
    <w:p w:rsidR="009C7702" w:rsidRPr="00D31E44" w:rsidRDefault="009C7702" w:rsidP="00D31E44">
      <w:pPr>
        <w:pStyle w:val="ListParagraph"/>
        <w:numPr>
          <w:ilvl w:val="0"/>
          <w:numId w:val="8"/>
        </w:numPr>
        <w:autoSpaceDE w:val="0"/>
        <w:autoSpaceDN w:val="0"/>
        <w:adjustRightInd w:val="0"/>
        <w:rPr>
          <w:rFonts w:ascii="Times New Roman" w:hAnsi="Times New Roman" w:cs="Times New Roman"/>
          <w:color w:val="000000"/>
          <w:sz w:val="24"/>
          <w:szCs w:val="24"/>
        </w:rPr>
      </w:pPr>
      <w:r w:rsidRPr="00D31E44">
        <w:rPr>
          <w:rFonts w:ascii="Times New Roman" w:hAnsi="Times New Roman" w:cs="Times New Roman"/>
          <w:color w:val="000000"/>
          <w:sz w:val="24"/>
          <w:szCs w:val="24"/>
        </w:rPr>
        <w:t xml:space="preserve">Bring my expertise into the classroom. This includes many years of formal study, professional experience and development, and stories from real life. I believe that we can learn through stories. (You, too, are encouraged to bring stories to class to stimulate discussion.) </w:t>
      </w:r>
    </w:p>
    <w:p w:rsidR="009C7702" w:rsidRPr="00D31E44" w:rsidRDefault="009C7702" w:rsidP="00D31E44">
      <w:pPr>
        <w:pStyle w:val="ListParagraph"/>
        <w:numPr>
          <w:ilvl w:val="0"/>
          <w:numId w:val="8"/>
        </w:numPr>
        <w:autoSpaceDE w:val="0"/>
        <w:autoSpaceDN w:val="0"/>
        <w:adjustRightInd w:val="0"/>
        <w:rPr>
          <w:rFonts w:ascii="Times New Roman" w:hAnsi="Times New Roman" w:cs="Times New Roman"/>
          <w:color w:val="000000"/>
          <w:sz w:val="24"/>
          <w:szCs w:val="24"/>
        </w:rPr>
      </w:pPr>
      <w:r w:rsidRPr="00D31E44">
        <w:rPr>
          <w:rFonts w:ascii="Times New Roman" w:hAnsi="Times New Roman" w:cs="Times New Roman"/>
          <w:color w:val="000000"/>
          <w:sz w:val="24"/>
          <w:szCs w:val="24"/>
        </w:rPr>
        <w:t xml:space="preserve">Be patient when you are struggling with ideas. To me, the struggle reveals that learning is taking place. </w:t>
      </w:r>
    </w:p>
    <w:p w:rsidR="009C7702" w:rsidRPr="00D31E44" w:rsidRDefault="009C7702" w:rsidP="00D31E44">
      <w:pPr>
        <w:pStyle w:val="ListParagraph"/>
        <w:numPr>
          <w:ilvl w:val="0"/>
          <w:numId w:val="8"/>
        </w:numPr>
        <w:autoSpaceDE w:val="0"/>
        <w:autoSpaceDN w:val="0"/>
        <w:adjustRightInd w:val="0"/>
        <w:rPr>
          <w:rFonts w:ascii="Times New Roman" w:hAnsi="Times New Roman" w:cs="Times New Roman"/>
          <w:color w:val="000000"/>
          <w:sz w:val="24"/>
          <w:szCs w:val="24"/>
        </w:rPr>
      </w:pPr>
      <w:r w:rsidRPr="00D31E44">
        <w:rPr>
          <w:rFonts w:ascii="Times New Roman" w:hAnsi="Times New Roman" w:cs="Times New Roman"/>
          <w:color w:val="000000"/>
          <w:sz w:val="24"/>
          <w:szCs w:val="24"/>
        </w:rPr>
        <w:t xml:space="preserve">Provide clarity when the struggle gets too strong. </w:t>
      </w:r>
    </w:p>
    <w:p w:rsidR="009C7702" w:rsidRPr="00D31E44" w:rsidRDefault="009C7702" w:rsidP="00D31E44">
      <w:pPr>
        <w:pStyle w:val="ListParagraph"/>
        <w:numPr>
          <w:ilvl w:val="0"/>
          <w:numId w:val="8"/>
        </w:numPr>
        <w:autoSpaceDE w:val="0"/>
        <w:autoSpaceDN w:val="0"/>
        <w:adjustRightInd w:val="0"/>
        <w:rPr>
          <w:rFonts w:ascii="Times New Roman" w:hAnsi="Times New Roman" w:cs="Times New Roman"/>
          <w:color w:val="000000"/>
          <w:sz w:val="24"/>
          <w:szCs w:val="24"/>
        </w:rPr>
      </w:pPr>
      <w:r w:rsidRPr="00D31E44">
        <w:rPr>
          <w:rFonts w:ascii="Times New Roman" w:hAnsi="Times New Roman" w:cs="Times New Roman"/>
          <w:color w:val="000000"/>
          <w:sz w:val="24"/>
          <w:szCs w:val="24"/>
        </w:rPr>
        <w:t xml:space="preserve">Be open about options. I think it's great when students bring ideas of how to form a class session or perhaps request a topic. </w:t>
      </w:r>
    </w:p>
    <w:p w:rsidR="009C7702" w:rsidRPr="00D31E44" w:rsidRDefault="009C7702" w:rsidP="00D31E44">
      <w:pPr>
        <w:pStyle w:val="ListParagraph"/>
        <w:numPr>
          <w:ilvl w:val="0"/>
          <w:numId w:val="8"/>
        </w:numPr>
        <w:autoSpaceDE w:val="0"/>
        <w:autoSpaceDN w:val="0"/>
        <w:adjustRightInd w:val="0"/>
        <w:rPr>
          <w:rFonts w:ascii="Times New Roman" w:hAnsi="Times New Roman" w:cs="Times New Roman"/>
          <w:color w:val="000000"/>
          <w:sz w:val="24"/>
          <w:szCs w:val="24"/>
        </w:rPr>
      </w:pPr>
      <w:r w:rsidRPr="00D31E44">
        <w:rPr>
          <w:rFonts w:ascii="Times New Roman" w:hAnsi="Times New Roman" w:cs="Times New Roman"/>
          <w:color w:val="000000"/>
          <w:sz w:val="24"/>
          <w:szCs w:val="24"/>
        </w:rPr>
        <w:t xml:space="preserve">Treat you, as adult learners, with the related style of respect. </w:t>
      </w:r>
    </w:p>
    <w:p w:rsidR="009C7702" w:rsidRPr="001935C4" w:rsidRDefault="009C7702" w:rsidP="009C7702">
      <w:pPr>
        <w:autoSpaceDE w:val="0"/>
        <w:autoSpaceDN w:val="0"/>
        <w:adjustRightInd w:val="0"/>
        <w:rPr>
          <w:rFonts w:ascii="Times New Roman" w:hAnsi="Times New Roman" w:cs="Times New Roman"/>
          <w:color w:val="000000"/>
          <w:sz w:val="24"/>
          <w:szCs w:val="24"/>
        </w:rPr>
      </w:pPr>
    </w:p>
    <w:p w:rsidR="009C7702" w:rsidRPr="001935C4" w:rsidRDefault="009C7702" w:rsidP="009C7702">
      <w:pPr>
        <w:autoSpaceDE w:val="0"/>
        <w:autoSpaceDN w:val="0"/>
        <w:adjustRightInd w:val="0"/>
        <w:outlineLvl w:val="0"/>
        <w:rPr>
          <w:rFonts w:ascii="Times New Roman" w:hAnsi="Times New Roman" w:cs="Times New Roman"/>
          <w:color w:val="000000"/>
          <w:sz w:val="24"/>
          <w:szCs w:val="24"/>
        </w:rPr>
      </w:pPr>
      <w:r w:rsidRPr="001935C4">
        <w:rPr>
          <w:rFonts w:ascii="Times New Roman" w:hAnsi="Times New Roman" w:cs="Times New Roman"/>
          <w:b/>
          <w:bCs/>
          <w:color w:val="000000"/>
          <w:sz w:val="24"/>
          <w:szCs w:val="24"/>
        </w:rPr>
        <w:t xml:space="preserve">Here is what I expect from you: </w:t>
      </w:r>
    </w:p>
    <w:p w:rsidR="009C7702" w:rsidRPr="00B412C8" w:rsidRDefault="009C7702" w:rsidP="00B412C8">
      <w:pPr>
        <w:pStyle w:val="ListParagraph"/>
        <w:numPr>
          <w:ilvl w:val="0"/>
          <w:numId w:val="9"/>
        </w:numPr>
        <w:autoSpaceDE w:val="0"/>
        <w:autoSpaceDN w:val="0"/>
        <w:adjustRightInd w:val="0"/>
        <w:rPr>
          <w:rFonts w:ascii="Times New Roman" w:hAnsi="Times New Roman" w:cs="Times New Roman"/>
          <w:color w:val="000000"/>
          <w:sz w:val="24"/>
          <w:szCs w:val="24"/>
        </w:rPr>
      </w:pPr>
      <w:r w:rsidRPr="00B412C8">
        <w:rPr>
          <w:rFonts w:ascii="Times New Roman" w:hAnsi="Times New Roman" w:cs="Times New Roman"/>
          <w:color w:val="000000"/>
          <w:sz w:val="24"/>
          <w:szCs w:val="24"/>
        </w:rPr>
        <w:t xml:space="preserve">Participation in class, which includes both speaking up and listening. </w:t>
      </w:r>
    </w:p>
    <w:p w:rsidR="009C7702" w:rsidRPr="00B412C8" w:rsidRDefault="009C7702" w:rsidP="00B412C8">
      <w:pPr>
        <w:pStyle w:val="ListParagraph"/>
        <w:numPr>
          <w:ilvl w:val="0"/>
          <w:numId w:val="9"/>
        </w:numPr>
        <w:autoSpaceDE w:val="0"/>
        <w:autoSpaceDN w:val="0"/>
        <w:adjustRightInd w:val="0"/>
        <w:rPr>
          <w:rFonts w:ascii="Times New Roman" w:hAnsi="Times New Roman" w:cs="Times New Roman"/>
          <w:color w:val="000000"/>
          <w:sz w:val="24"/>
          <w:szCs w:val="24"/>
        </w:rPr>
      </w:pPr>
      <w:r w:rsidRPr="00B412C8">
        <w:rPr>
          <w:rFonts w:ascii="Times New Roman" w:hAnsi="Times New Roman" w:cs="Times New Roman"/>
          <w:color w:val="000000"/>
          <w:sz w:val="24"/>
          <w:szCs w:val="24"/>
        </w:rPr>
        <w:t xml:space="preserve">Effort to make this class your own. In other words, what will you do to foster your learning? </w:t>
      </w:r>
    </w:p>
    <w:p w:rsidR="009C7702" w:rsidRPr="00B412C8" w:rsidRDefault="009C7702" w:rsidP="00B412C8">
      <w:pPr>
        <w:pStyle w:val="ListParagraph"/>
        <w:numPr>
          <w:ilvl w:val="0"/>
          <w:numId w:val="9"/>
        </w:numPr>
        <w:autoSpaceDE w:val="0"/>
        <w:autoSpaceDN w:val="0"/>
        <w:adjustRightInd w:val="0"/>
        <w:rPr>
          <w:rFonts w:ascii="Times New Roman" w:hAnsi="Times New Roman" w:cs="Times New Roman"/>
          <w:color w:val="000000"/>
          <w:sz w:val="24"/>
          <w:szCs w:val="24"/>
        </w:rPr>
      </w:pPr>
      <w:r w:rsidRPr="00B412C8">
        <w:rPr>
          <w:rFonts w:ascii="Times New Roman" w:hAnsi="Times New Roman" w:cs="Times New Roman"/>
          <w:color w:val="000000"/>
          <w:sz w:val="24"/>
          <w:szCs w:val="24"/>
        </w:rPr>
        <w:t xml:space="preserve">Completion of assignments – including the reading. </w:t>
      </w:r>
    </w:p>
    <w:p w:rsidR="009C7702" w:rsidRPr="00B412C8" w:rsidRDefault="009C7702" w:rsidP="00B412C8">
      <w:pPr>
        <w:pStyle w:val="ListParagraph"/>
        <w:numPr>
          <w:ilvl w:val="0"/>
          <w:numId w:val="9"/>
        </w:numPr>
        <w:autoSpaceDE w:val="0"/>
        <w:autoSpaceDN w:val="0"/>
        <w:adjustRightInd w:val="0"/>
        <w:rPr>
          <w:rFonts w:ascii="Times New Roman" w:hAnsi="Times New Roman" w:cs="Times New Roman"/>
          <w:color w:val="000000"/>
          <w:sz w:val="24"/>
          <w:szCs w:val="24"/>
        </w:rPr>
      </w:pPr>
      <w:r w:rsidRPr="00B412C8">
        <w:rPr>
          <w:rFonts w:ascii="Times New Roman" w:hAnsi="Times New Roman" w:cs="Times New Roman"/>
          <w:color w:val="000000"/>
          <w:sz w:val="24"/>
          <w:szCs w:val="24"/>
        </w:rPr>
        <w:t xml:space="preserve">College-level quality writing: legible and proofread. I will let you know if an assignment needs to be typed. If there are a significant number of errors or if it is difficult to read, the assignment will be returned to you prior to grading for changes. In most cases, your assignment will then be late and docked points. </w:t>
      </w:r>
    </w:p>
    <w:p w:rsidR="009C7702" w:rsidRPr="00B412C8" w:rsidRDefault="009C7702" w:rsidP="00B412C8">
      <w:pPr>
        <w:pStyle w:val="ListParagraph"/>
        <w:numPr>
          <w:ilvl w:val="0"/>
          <w:numId w:val="9"/>
        </w:numPr>
        <w:autoSpaceDE w:val="0"/>
        <w:autoSpaceDN w:val="0"/>
        <w:adjustRightInd w:val="0"/>
        <w:rPr>
          <w:rFonts w:ascii="Times New Roman" w:hAnsi="Times New Roman" w:cs="Times New Roman"/>
          <w:color w:val="000000"/>
          <w:sz w:val="24"/>
          <w:szCs w:val="24"/>
        </w:rPr>
      </w:pPr>
      <w:r w:rsidRPr="00B412C8">
        <w:rPr>
          <w:rFonts w:ascii="Times New Roman" w:hAnsi="Times New Roman" w:cs="Times New Roman"/>
          <w:color w:val="000000"/>
          <w:sz w:val="24"/>
          <w:szCs w:val="24"/>
        </w:rPr>
        <w:t xml:space="preserve">Honesty. I will ask you many questions throughout the semester. "I don't know" and "I need to pass on that question" are acceptable answers. </w:t>
      </w:r>
    </w:p>
    <w:p w:rsidR="009C7702" w:rsidRPr="00B412C8" w:rsidRDefault="009C7702" w:rsidP="00B412C8">
      <w:pPr>
        <w:pStyle w:val="ListParagraph"/>
        <w:numPr>
          <w:ilvl w:val="0"/>
          <w:numId w:val="9"/>
        </w:numPr>
        <w:autoSpaceDE w:val="0"/>
        <w:autoSpaceDN w:val="0"/>
        <w:adjustRightInd w:val="0"/>
        <w:rPr>
          <w:rFonts w:ascii="Times New Roman" w:hAnsi="Times New Roman" w:cs="Times New Roman"/>
          <w:color w:val="000000"/>
          <w:sz w:val="24"/>
          <w:szCs w:val="24"/>
        </w:rPr>
      </w:pPr>
      <w:r w:rsidRPr="00B412C8">
        <w:rPr>
          <w:rFonts w:ascii="Times New Roman" w:hAnsi="Times New Roman" w:cs="Times New Roman"/>
          <w:color w:val="000000"/>
          <w:sz w:val="24"/>
          <w:szCs w:val="24"/>
        </w:rPr>
        <w:lastRenderedPageBreak/>
        <w:t xml:space="preserve">Courage. Courage to challenge what you read or hear (even from me). Courage to talk with me if there are concerns – before they become burdensome. </w:t>
      </w:r>
    </w:p>
    <w:p w:rsidR="009C7702" w:rsidRPr="00B412C8" w:rsidRDefault="009C7702" w:rsidP="00B412C8">
      <w:pPr>
        <w:autoSpaceDE w:val="0"/>
        <w:autoSpaceDN w:val="0"/>
        <w:adjustRightInd w:val="0"/>
        <w:ind w:left="2880" w:firstLine="720"/>
        <w:outlineLvl w:val="0"/>
        <w:rPr>
          <w:rFonts w:ascii="Times New Roman" w:hAnsi="Times New Roman" w:cs="Times New Roman"/>
          <w:color w:val="000000"/>
          <w:sz w:val="24"/>
          <w:szCs w:val="24"/>
        </w:rPr>
      </w:pPr>
      <w:r w:rsidRPr="001935C4">
        <w:rPr>
          <w:rFonts w:ascii="Times New Roman" w:hAnsi="Times New Roman" w:cs="Times New Roman"/>
          <w:b/>
          <w:bCs/>
          <w:i/>
          <w:iCs/>
          <w:color w:val="000000"/>
          <w:sz w:val="24"/>
          <w:szCs w:val="24"/>
        </w:rPr>
        <w:t xml:space="preserve">Leanne Sponsel, ECE 3226, University of Minnesota </w:t>
      </w:r>
    </w:p>
    <w:p w:rsidR="009C7702" w:rsidRPr="001935C4" w:rsidRDefault="009C7702" w:rsidP="009C7702">
      <w:pPr>
        <w:pStyle w:val="Default"/>
        <w:rPr>
          <w:rFonts w:ascii="Times New Roman" w:hAnsi="Times New Roman" w:cs="Times New Roman"/>
        </w:rPr>
      </w:pPr>
    </w:p>
    <w:p w:rsidR="009C7702" w:rsidRPr="001935C4" w:rsidRDefault="009C7702" w:rsidP="009C7702">
      <w:pPr>
        <w:pStyle w:val="Default"/>
        <w:rPr>
          <w:rFonts w:ascii="Times New Roman" w:hAnsi="Times New Roman" w:cs="Times New Roman"/>
          <w:i/>
          <w:iCs/>
        </w:rPr>
      </w:pPr>
      <w:r w:rsidRPr="001935C4">
        <w:rPr>
          <w:rFonts w:ascii="Times New Roman" w:hAnsi="Times New Roman" w:cs="Times New Roman"/>
          <w:b/>
          <w:bCs/>
        </w:rPr>
        <w:t xml:space="preserve">Text and Resources </w:t>
      </w:r>
      <w:r w:rsidRPr="001935C4">
        <w:rPr>
          <w:rFonts w:ascii="Times New Roman" w:hAnsi="Times New Roman" w:cs="Times New Roman"/>
          <w:i/>
          <w:iCs/>
        </w:rPr>
        <w:t xml:space="preserve">The purpose of this section of your syllabus is to tell students what books and materials they will need to purchase for your class and where they can purchase these items. You may also wish to tell the students why these books/materials have been chosen and how you expect them to use them. Be clear about which books and/or materials are required and which are optional. </w:t>
      </w:r>
    </w:p>
    <w:p w:rsidR="009C7702" w:rsidRPr="001935C4" w:rsidRDefault="009C7702" w:rsidP="009C7702">
      <w:pPr>
        <w:pStyle w:val="Default"/>
        <w:rPr>
          <w:rFonts w:ascii="Times New Roman" w:hAnsi="Times New Roman" w:cs="Times New Roman"/>
          <w:i/>
          <w:iCs/>
        </w:rPr>
      </w:pPr>
    </w:p>
    <w:p w:rsidR="009C7702" w:rsidRPr="001935C4" w:rsidRDefault="009C7702" w:rsidP="009C7702">
      <w:pPr>
        <w:pStyle w:val="Default"/>
        <w:rPr>
          <w:rFonts w:ascii="Times New Roman" w:hAnsi="Times New Roman" w:cs="Times New Roman"/>
          <w:b/>
          <w:bCs/>
          <w:i/>
          <w:iCs/>
        </w:rPr>
      </w:pPr>
      <w:r w:rsidRPr="001935C4">
        <w:rPr>
          <w:rFonts w:ascii="Times New Roman" w:hAnsi="Times New Roman" w:cs="Times New Roman"/>
          <w:i/>
          <w:iCs/>
        </w:rPr>
        <w:t xml:space="preserve">Will you post additional resources in </w:t>
      </w:r>
      <w:r w:rsidRPr="001935C4">
        <w:rPr>
          <w:rFonts w:ascii="Times New Roman" w:hAnsi="Times New Roman" w:cs="Times New Roman"/>
          <w:b/>
          <w:bCs/>
          <w:i/>
          <w:iCs/>
        </w:rPr>
        <w:t xml:space="preserve">BbV </w:t>
      </w:r>
      <w:r w:rsidRPr="001935C4">
        <w:rPr>
          <w:rFonts w:ascii="Times New Roman" w:hAnsi="Times New Roman" w:cs="Times New Roman"/>
          <w:i/>
          <w:iCs/>
        </w:rPr>
        <w:t xml:space="preserve">or put some books on reserve at the </w:t>
      </w:r>
      <w:r w:rsidRPr="001935C4">
        <w:rPr>
          <w:rFonts w:ascii="Times New Roman" w:hAnsi="Times New Roman" w:cs="Times New Roman"/>
          <w:b/>
          <w:bCs/>
          <w:i/>
          <w:iCs/>
        </w:rPr>
        <w:t>Library</w:t>
      </w:r>
      <w:r w:rsidR="00B412C8">
        <w:rPr>
          <w:rFonts w:ascii="Times New Roman" w:hAnsi="Times New Roman" w:cs="Times New Roman"/>
          <w:b/>
          <w:bCs/>
          <w:i/>
          <w:iCs/>
        </w:rPr>
        <w:t>?</w:t>
      </w:r>
      <w:r w:rsidRPr="001935C4">
        <w:rPr>
          <w:rFonts w:ascii="Times New Roman" w:hAnsi="Times New Roman" w:cs="Times New Roman"/>
          <w:b/>
          <w:bCs/>
          <w:i/>
          <w:iCs/>
        </w:rPr>
        <w:t xml:space="preserve"> </w:t>
      </w:r>
    </w:p>
    <w:p w:rsidR="009C7702" w:rsidRPr="001935C4" w:rsidRDefault="009C7702" w:rsidP="009C7702">
      <w:pPr>
        <w:pStyle w:val="Default"/>
        <w:rPr>
          <w:rFonts w:ascii="Times New Roman" w:hAnsi="Times New Roman" w:cs="Times New Roman"/>
          <w:b/>
          <w:bCs/>
          <w:i/>
          <w:iCs/>
        </w:rPr>
      </w:pP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b/>
          <w:bCs/>
        </w:rPr>
        <w:t xml:space="preserve">Grading </w:t>
      </w:r>
    </w:p>
    <w:p w:rsidR="009C7702" w:rsidRPr="001935C4" w:rsidRDefault="009C7702" w:rsidP="009C7702">
      <w:pPr>
        <w:pStyle w:val="Default"/>
        <w:rPr>
          <w:rFonts w:ascii="Times New Roman" w:hAnsi="Times New Roman" w:cs="Times New Roman"/>
          <w:i/>
          <w:iCs/>
        </w:rPr>
      </w:pPr>
      <w:r w:rsidRPr="001935C4">
        <w:rPr>
          <w:rFonts w:ascii="Times New Roman" w:hAnsi="Times New Roman" w:cs="Times New Roman"/>
          <w:i/>
          <w:iCs/>
        </w:rPr>
        <w:t xml:space="preserve">Because students are very concerned about how they will be graded, this section of the syllabus is often the first one they turn to. They will look for answers to such questions as "Can I succeed in this class?" "Can I get a good grade?" "Is the instructor fair?" "What does the instructor want from me?" This section reflects your beliefs about student assessment and about what is important in your field. </w:t>
      </w:r>
    </w:p>
    <w:p w:rsidR="009C7702" w:rsidRPr="001935C4" w:rsidRDefault="009C7702" w:rsidP="009C7702">
      <w:pPr>
        <w:pStyle w:val="Default"/>
        <w:rPr>
          <w:rFonts w:ascii="Times New Roman" w:hAnsi="Times New Roman" w:cs="Times New Roman"/>
          <w:i/>
          <w:iCs/>
        </w:rPr>
      </w:pPr>
    </w:p>
    <w:p w:rsidR="009C7702" w:rsidRPr="001935C4" w:rsidRDefault="009C7702" w:rsidP="009C7702">
      <w:pPr>
        <w:pStyle w:val="Default"/>
        <w:rPr>
          <w:rFonts w:ascii="Times New Roman" w:hAnsi="Times New Roman" w:cs="Times New Roman"/>
          <w:i/>
          <w:iCs/>
        </w:rPr>
      </w:pPr>
      <w:r w:rsidRPr="001935C4">
        <w:rPr>
          <w:rFonts w:ascii="Times New Roman" w:hAnsi="Times New Roman" w:cs="Times New Roman"/>
          <w:i/>
          <w:iCs/>
        </w:rPr>
        <w:t xml:space="preserve">Grading is the most common area of student-instructor conflict. Many problems can be avoided by carefully detailing your grading procedures in your syllabus. This section of your syllabus should contain the following components: </w:t>
      </w:r>
    </w:p>
    <w:p w:rsidR="009C7702" w:rsidRPr="001935C4" w:rsidRDefault="009C7702" w:rsidP="009C7702">
      <w:pPr>
        <w:pStyle w:val="Default"/>
        <w:rPr>
          <w:rFonts w:ascii="Times New Roman" w:hAnsi="Times New Roman" w:cs="Times New Roman"/>
        </w:rPr>
      </w:pPr>
    </w:p>
    <w:p w:rsidR="009C7702" w:rsidRPr="001935C4" w:rsidRDefault="009C7702" w:rsidP="009C7702">
      <w:pPr>
        <w:pStyle w:val="Default"/>
        <w:numPr>
          <w:ilvl w:val="0"/>
          <w:numId w:val="4"/>
        </w:numPr>
        <w:rPr>
          <w:rFonts w:ascii="Times New Roman" w:hAnsi="Times New Roman" w:cs="Times New Roman"/>
        </w:rPr>
      </w:pPr>
      <w:r w:rsidRPr="00B412C8">
        <w:rPr>
          <w:rFonts w:ascii="Times New Roman" w:hAnsi="Times New Roman" w:cs="Times New Roman"/>
          <w:i/>
          <w:iCs/>
          <w:u w:val="single"/>
        </w:rPr>
        <w:t>Activities</w:t>
      </w:r>
      <w:r w:rsidRPr="001935C4">
        <w:rPr>
          <w:rFonts w:ascii="Times New Roman" w:hAnsi="Times New Roman" w:cs="Times New Roman"/>
          <w:i/>
          <w:iCs/>
        </w:rPr>
        <w:t xml:space="preserve">: a list of graded activities along with the weight of each activity </w:t>
      </w:r>
    </w:p>
    <w:p w:rsidR="009C7702" w:rsidRPr="001935C4" w:rsidRDefault="009C7702" w:rsidP="009C7702">
      <w:pPr>
        <w:pStyle w:val="Default"/>
        <w:numPr>
          <w:ilvl w:val="0"/>
          <w:numId w:val="4"/>
        </w:numPr>
        <w:rPr>
          <w:rFonts w:ascii="Times New Roman" w:hAnsi="Times New Roman" w:cs="Times New Roman"/>
        </w:rPr>
      </w:pPr>
      <w:r w:rsidRPr="00B412C8">
        <w:rPr>
          <w:rFonts w:ascii="Times New Roman" w:hAnsi="Times New Roman" w:cs="Times New Roman"/>
          <w:i/>
          <w:iCs/>
          <w:u w:val="single"/>
        </w:rPr>
        <w:t>Computation</w:t>
      </w:r>
      <w:r w:rsidRPr="001935C4">
        <w:rPr>
          <w:rFonts w:ascii="Times New Roman" w:hAnsi="Times New Roman" w:cs="Times New Roman"/>
          <w:i/>
          <w:iCs/>
        </w:rPr>
        <w:t xml:space="preserve">: an explanation of how you will compute final grades </w:t>
      </w:r>
    </w:p>
    <w:p w:rsidR="009C7702" w:rsidRPr="001935C4" w:rsidRDefault="009C7702" w:rsidP="009C7702">
      <w:pPr>
        <w:pStyle w:val="Default"/>
        <w:numPr>
          <w:ilvl w:val="0"/>
          <w:numId w:val="4"/>
        </w:numPr>
        <w:rPr>
          <w:rFonts w:ascii="Times New Roman" w:hAnsi="Times New Roman" w:cs="Times New Roman"/>
        </w:rPr>
      </w:pPr>
      <w:r w:rsidRPr="00B412C8">
        <w:rPr>
          <w:rFonts w:ascii="Times New Roman" w:hAnsi="Times New Roman" w:cs="Times New Roman"/>
          <w:i/>
          <w:iCs/>
          <w:u w:val="single"/>
        </w:rPr>
        <w:t>Evaluation</w:t>
      </w:r>
      <w:r w:rsidRPr="001935C4">
        <w:rPr>
          <w:rFonts w:ascii="Times New Roman" w:hAnsi="Times New Roman" w:cs="Times New Roman"/>
          <w:i/>
          <w:iCs/>
        </w:rPr>
        <w:t xml:space="preserve"> Criteria: a description of the criteria you will use to evaluate student work </w:t>
      </w:r>
    </w:p>
    <w:p w:rsidR="009C7702" w:rsidRPr="001935C4" w:rsidRDefault="009C7702" w:rsidP="009C7702">
      <w:pPr>
        <w:pStyle w:val="Default"/>
        <w:numPr>
          <w:ilvl w:val="0"/>
          <w:numId w:val="4"/>
        </w:numPr>
        <w:rPr>
          <w:rFonts w:ascii="Times New Roman" w:hAnsi="Times New Roman" w:cs="Times New Roman"/>
        </w:rPr>
      </w:pPr>
      <w:r w:rsidRPr="00B412C8">
        <w:rPr>
          <w:rFonts w:ascii="Times New Roman" w:hAnsi="Times New Roman" w:cs="Times New Roman"/>
          <w:i/>
          <w:iCs/>
          <w:u w:val="single"/>
        </w:rPr>
        <w:t>Policies</w:t>
      </w:r>
      <w:r w:rsidRPr="001935C4">
        <w:rPr>
          <w:rFonts w:ascii="Times New Roman" w:hAnsi="Times New Roman" w:cs="Times New Roman"/>
          <w:i/>
          <w:iCs/>
        </w:rPr>
        <w:t xml:space="preserve">: all grading-related polices, such as late work or incompletes </w:t>
      </w:r>
    </w:p>
    <w:p w:rsidR="009C7702" w:rsidRPr="001935C4" w:rsidRDefault="009C7702" w:rsidP="009C7702">
      <w:pPr>
        <w:pStyle w:val="Default"/>
        <w:rPr>
          <w:rFonts w:ascii="Times New Roman" w:hAnsi="Times New Roman" w:cs="Times New Roman"/>
        </w:rPr>
      </w:pPr>
    </w:p>
    <w:p w:rsidR="009C7702" w:rsidRPr="001935C4" w:rsidRDefault="009C7702" w:rsidP="009C7702">
      <w:pPr>
        <w:pStyle w:val="Default"/>
        <w:rPr>
          <w:rFonts w:ascii="Times New Roman" w:hAnsi="Times New Roman" w:cs="Times New Roman"/>
          <w:i/>
          <w:iCs/>
        </w:rPr>
      </w:pPr>
      <w:r w:rsidRPr="001935C4">
        <w:rPr>
          <w:rFonts w:ascii="Times New Roman" w:hAnsi="Times New Roman" w:cs="Times New Roman"/>
          <w:i/>
          <w:iCs/>
        </w:rPr>
        <w:t xml:space="preserve">Encourage students to discuss their grading concerns early in the term. </w:t>
      </w:r>
    </w:p>
    <w:p w:rsidR="009C7702" w:rsidRPr="001935C4" w:rsidRDefault="009C7702" w:rsidP="009C7702">
      <w:pPr>
        <w:pStyle w:val="Default"/>
        <w:rPr>
          <w:rFonts w:ascii="Times New Roman" w:hAnsi="Times New Roman" w:cs="Times New Roman"/>
          <w:i/>
          <w:iCs/>
        </w:rPr>
      </w:pPr>
    </w:p>
    <w:p w:rsidR="009C7702" w:rsidRPr="001935C4" w:rsidRDefault="009C7702" w:rsidP="009C7702">
      <w:pPr>
        <w:pStyle w:val="Default"/>
        <w:rPr>
          <w:rFonts w:ascii="Times New Roman" w:hAnsi="Times New Roman" w:cs="Times New Roman"/>
          <w:i/>
          <w:iCs/>
        </w:rPr>
      </w:pPr>
      <w:r w:rsidRPr="001935C4">
        <w:rPr>
          <w:rFonts w:ascii="Times New Roman" w:hAnsi="Times New Roman" w:cs="Times New Roman"/>
          <w:i/>
          <w:iCs/>
        </w:rPr>
        <w:t xml:space="preserve">Keep students informed about their grades throughout the quarter so they are not surprised when they receive their final grade (consider using the Gradebook in Blackboard to post grades). </w:t>
      </w: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i/>
          <w:iCs/>
        </w:rPr>
        <w:t xml:space="preserve">Consider giving the students some different options with regard to grading such as dropping the lowest quiz grade or selecting a weighting strategy (e.g., one strategy gives more weight to exams or quizzes while another gives more weight to an oral presentation). </w:t>
      </w:r>
    </w:p>
    <w:p w:rsidR="009C7702" w:rsidRPr="001935C4" w:rsidRDefault="009C7702" w:rsidP="009C7702">
      <w:pPr>
        <w:pStyle w:val="Default"/>
        <w:rPr>
          <w:rFonts w:ascii="Times New Roman" w:hAnsi="Times New Roman" w:cs="Times New Roman"/>
          <w:i/>
          <w:iCs/>
        </w:rPr>
      </w:pPr>
    </w:p>
    <w:p w:rsidR="009C7702" w:rsidRPr="001935C4" w:rsidRDefault="009C7702" w:rsidP="009C7702">
      <w:pPr>
        <w:pStyle w:val="Default"/>
        <w:rPr>
          <w:rFonts w:ascii="Times New Roman" w:hAnsi="Times New Roman" w:cs="Times New Roman"/>
          <w:i/>
          <w:iCs/>
        </w:rPr>
      </w:pPr>
      <w:r w:rsidRPr="00B412C8">
        <w:rPr>
          <w:rFonts w:ascii="Times New Roman" w:hAnsi="Times New Roman" w:cs="Times New Roman"/>
          <w:i/>
          <w:iCs/>
          <w:u w:val="single"/>
        </w:rPr>
        <w:t>Number of Activities</w:t>
      </w:r>
      <w:r w:rsidRPr="001935C4">
        <w:rPr>
          <w:rFonts w:ascii="Times New Roman" w:hAnsi="Times New Roman" w:cs="Times New Roman"/>
          <w:i/>
          <w:iCs/>
        </w:rPr>
        <w:t xml:space="preserve">: In general, the greater the number of items used to determine grades, the more valid and reliable the grades will be. It is rarely justifiable to base students' grades solely on their performance on one or two items, such as exams. One or two graded items do not provide an adequate sampling of course content and objectives. An off-day could lower a student's grade considerably and be an inaccurate reflection of how much she or he has learned. </w:t>
      </w:r>
    </w:p>
    <w:p w:rsidR="009C7702" w:rsidRPr="001935C4" w:rsidRDefault="009C7702" w:rsidP="009C7702">
      <w:pPr>
        <w:pStyle w:val="Default"/>
        <w:rPr>
          <w:rFonts w:ascii="Times New Roman" w:hAnsi="Times New Roman" w:cs="Times New Roman"/>
          <w:i/>
          <w:iCs/>
        </w:rPr>
      </w:pPr>
    </w:p>
    <w:p w:rsidR="009C7702" w:rsidRPr="001935C4" w:rsidRDefault="009C7702" w:rsidP="009C7702">
      <w:pPr>
        <w:pStyle w:val="Default"/>
        <w:rPr>
          <w:rFonts w:ascii="Times New Roman" w:hAnsi="Times New Roman" w:cs="Times New Roman"/>
          <w:i/>
          <w:iCs/>
        </w:rPr>
      </w:pPr>
      <w:r w:rsidRPr="00B412C8">
        <w:rPr>
          <w:rFonts w:ascii="Times New Roman" w:hAnsi="Times New Roman" w:cs="Times New Roman"/>
          <w:i/>
          <w:iCs/>
          <w:u w:val="single"/>
        </w:rPr>
        <w:t>Types of Activities</w:t>
      </w:r>
      <w:r w:rsidRPr="001935C4">
        <w:rPr>
          <w:rFonts w:ascii="Times New Roman" w:hAnsi="Times New Roman" w:cs="Times New Roman"/>
          <w:i/>
          <w:iCs/>
        </w:rPr>
        <w:t xml:space="preserve">: Generally, the more variety in the types of activities used to determine grades, the more valid and reliable the grades will be. Different kinds of activities allow for differences among students and learning styles. For example, if you currently base a student's </w:t>
      </w:r>
      <w:r w:rsidRPr="001935C4">
        <w:rPr>
          <w:rFonts w:ascii="Times New Roman" w:hAnsi="Times New Roman" w:cs="Times New Roman"/>
          <w:i/>
          <w:iCs/>
        </w:rPr>
        <w:lastRenderedPageBreak/>
        <w:t xml:space="preserve">grade solely on exams and quizzes, consider including a written project or an oral report. A student with a good grasp of your subject may perform poorly on exams due to test anxiety but may create an excellent project. </w:t>
      </w:r>
    </w:p>
    <w:p w:rsidR="009C7702" w:rsidRPr="001935C4" w:rsidRDefault="009C7702" w:rsidP="009C7702">
      <w:pPr>
        <w:pStyle w:val="Default"/>
        <w:rPr>
          <w:rFonts w:ascii="Times New Roman" w:hAnsi="Times New Roman" w:cs="Times New Roman"/>
          <w:i/>
          <w:iCs/>
        </w:rPr>
      </w:pPr>
    </w:p>
    <w:p w:rsidR="009C7702" w:rsidRPr="001935C4" w:rsidRDefault="009C7702" w:rsidP="009C7702">
      <w:pPr>
        <w:pStyle w:val="Default"/>
        <w:rPr>
          <w:rFonts w:ascii="Times New Roman" w:hAnsi="Times New Roman" w:cs="Times New Roman"/>
          <w:i/>
          <w:iCs/>
        </w:rPr>
      </w:pPr>
      <w:r w:rsidRPr="001935C4">
        <w:rPr>
          <w:rFonts w:ascii="Times New Roman" w:hAnsi="Times New Roman" w:cs="Times New Roman"/>
          <w:i/>
          <w:iCs/>
        </w:rPr>
        <w:t xml:space="preserve">However, including a variety of activities may not be appropriate to your course objectives. For example, in a composition class, it may be entirely appropriate for students to be graded solely on the quality of their written compositions. </w:t>
      </w:r>
    </w:p>
    <w:p w:rsidR="009C7702" w:rsidRPr="001935C4" w:rsidRDefault="009C7702" w:rsidP="009C7702">
      <w:pPr>
        <w:pStyle w:val="Default"/>
        <w:rPr>
          <w:rFonts w:ascii="Times New Roman" w:hAnsi="Times New Roman" w:cs="Times New Roman"/>
          <w:i/>
          <w:iCs/>
        </w:rPr>
      </w:pPr>
    </w:p>
    <w:p w:rsidR="009C7702" w:rsidRPr="001935C4" w:rsidRDefault="009C7702" w:rsidP="009C7702">
      <w:pPr>
        <w:pStyle w:val="Default"/>
        <w:rPr>
          <w:rFonts w:ascii="Times New Roman" w:hAnsi="Times New Roman" w:cs="Times New Roman"/>
          <w:i/>
          <w:iCs/>
        </w:rPr>
      </w:pPr>
      <w:r w:rsidRPr="001935C4">
        <w:rPr>
          <w:rFonts w:ascii="Times New Roman" w:hAnsi="Times New Roman" w:cs="Times New Roman"/>
          <w:b/>
          <w:bCs/>
        </w:rPr>
        <w:t xml:space="preserve">Academic </w:t>
      </w:r>
      <w:r w:rsidR="00B412C8">
        <w:rPr>
          <w:rFonts w:ascii="Times New Roman" w:hAnsi="Times New Roman" w:cs="Times New Roman"/>
          <w:b/>
          <w:bCs/>
        </w:rPr>
        <w:t>Honesty</w:t>
      </w:r>
      <w:r w:rsidRPr="001935C4">
        <w:rPr>
          <w:rFonts w:ascii="Times New Roman" w:hAnsi="Times New Roman" w:cs="Times New Roman"/>
          <w:b/>
          <w:bCs/>
        </w:rPr>
        <w:t xml:space="preserve"> </w:t>
      </w:r>
      <w:r w:rsidRPr="001935C4">
        <w:rPr>
          <w:rFonts w:ascii="Times New Roman" w:hAnsi="Times New Roman" w:cs="Times New Roman"/>
          <w:i/>
          <w:iCs/>
        </w:rPr>
        <w:t xml:space="preserve">You may want to include a statement about Academic </w:t>
      </w:r>
      <w:r w:rsidR="00444E55">
        <w:rPr>
          <w:rFonts w:ascii="Times New Roman" w:hAnsi="Times New Roman" w:cs="Times New Roman"/>
          <w:i/>
          <w:iCs/>
        </w:rPr>
        <w:t xml:space="preserve">Honesty at MCLA </w:t>
      </w:r>
      <w:hyperlink r:id="rId8" w:history="1">
        <w:r w:rsidR="00B61EA5" w:rsidRPr="00801779">
          <w:rPr>
            <w:rStyle w:val="Hyperlink"/>
            <w:rFonts w:ascii="Times New Roman" w:hAnsi="Times New Roman" w:cs="Times New Roman"/>
            <w:i/>
            <w:iCs/>
          </w:rPr>
          <w:t>http://www.mcla.edu/Academics/academicresources/registrar/academicpolicies/</w:t>
        </w:r>
      </w:hyperlink>
      <w:r w:rsidR="00B61EA5">
        <w:rPr>
          <w:rFonts w:ascii="Times New Roman" w:hAnsi="Times New Roman" w:cs="Times New Roman"/>
          <w:i/>
          <w:iCs/>
        </w:rPr>
        <w:t xml:space="preserve"> </w:t>
      </w:r>
    </w:p>
    <w:p w:rsidR="009C7702" w:rsidRPr="001935C4" w:rsidRDefault="009C7702" w:rsidP="009C7702">
      <w:pPr>
        <w:pStyle w:val="Default"/>
        <w:rPr>
          <w:rFonts w:ascii="Times New Roman" w:hAnsi="Times New Roman" w:cs="Times New Roman"/>
          <w:i/>
          <w:iCs/>
        </w:rPr>
      </w:pPr>
    </w:p>
    <w:p w:rsidR="00D477DA" w:rsidRDefault="009C7702" w:rsidP="00D477DA">
      <w:pPr>
        <w:autoSpaceDE w:val="0"/>
        <w:autoSpaceDN w:val="0"/>
        <w:adjustRightInd w:val="0"/>
        <w:rPr>
          <w:rFonts w:ascii="Times New Roman" w:hAnsi="Times New Roman" w:cs="Times New Roman"/>
          <w:b/>
          <w:bCs/>
          <w:i/>
          <w:iCs/>
          <w:color w:val="FF0000"/>
          <w:sz w:val="24"/>
          <w:szCs w:val="24"/>
        </w:rPr>
      </w:pPr>
      <w:r w:rsidRPr="00D477DA">
        <w:rPr>
          <w:rFonts w:ascii="Times New Roman" w:hAnsi="Times New Roman" w:cs="Times New Roman"/>
          <w:b/>
          <w:bCs/>
          <w:i/>
          <w:iCs/>
          <w:sz w:val="24"/>
          <w:szCs w:val="24"/>
        </w:rPr>
        <w:t>Example:</w:t>
      </w:r>
      <w:r w:rsidRPr="00D477DA">
        <w:rPr>
          <w:rFonts w:ascii="Times New Roman" w:hAnsi="Times New Roman" w:cs="Times New Roman"/>
          <w:b/>
          <w:bCs/>
          <w:i/>
          <w:iCs/>
          <w:color w:val="FF0000"/>
          <w:sz w:val="24"/>
          <w:szCs w:val="24"/>
        </w:rPr>
        <w:t xml:space="preserve"> </w:t>
      </w:r>
    </w:p>
    <w:p w:rsidR="00D477DA" w:rsidRPr="00D477DA" w:rsidRDefault="00D477DA" w:rsidP="00D477DA">
      <w:pPr>
        <w:autoSpaceDE w:val="0"/>
        <w:autoSpaceDN w:val="0"/>
        <w:adjustRightInd w:val="0"/>
        <w:ind w:left="720"/>
        <w:rPr>
          <w:rFonts w:ascii="Times New Roman" w:hAnsi="Times New Roman" w:cs="Times New Roman"/>
          <w:color w:val="000000"/>
          <w:sz w:val="24"/>
          <w:szCs w:val="24"/>
        </w:rPr>
      </w:pPr>
      <w:r w:rsidRPr="00D477DA">
        <w:rPr>
          <w:rFonts w:ascii="Times New Roman" w:hAnsi="Times New Roman" w:cs="Times New Roman"/>
          <w:color w:val="323B52"/>
          <w:sz w:val="24"/>
          <w:szCs w:val="24"/>
        </w:rPr>
        <w:t>As stated in the MCLA Undergraduate Catalogue</w:t>
      </w:r>
      <w:r>
        <w:rPr>
          <w:rFonts w:ascii="Times New Roman" w:hAnsi="Times New Roman" w:cs="Times New Roman"/>
          <w:color w:val="323B52"/>
          <w:sz w:val="24"/>
          <w:szCs w:val="24"/>
        </w:rPr>
        <w:t>:</w:t>
      </w:r>
      <w:r w:rsidRPr="00D477DA">
        <w:rPr>
          <w:rFonts w:ascii="Times New Roman" w:hAnsi="Times New Roman" w:cs="Times New Roman"/>
          <w:color w:val="323B52"/>
          <w:sz w:val="24"/>
          <w:szCs w:val="24"/>
        </w:rPr>
        <w:t xml:space="preserve">  "Upon an occurrence of alleged academic dishonesty instructors may exercise </w:t>
      </w:r>
      <w:r w:rsidRPr="00D477DA">
        <w:rPr>
          <w:rFonts w:ascii="Times New Roman" w:hAnsi="Times New Roman" w:cs="Times New Roman"/>
          <w:color w:val="323B52"/>
          <w:sz w:val="24"/>
          <w:szCs w:val="24"/>
          <w:u w:val="single"/>
        </w:rPr>
        <w:t>their discretion in imposing a sanction</w:t>
      </w:r>
      <w:r w:rsidRPr="00D477DA">
        <w:rPr>
          <w:rFonts w:ascii="Times New Roman" w:hAnsi="Times New Roman" w:cs="Times New Roman"/>
          <w:b/>
          <w:bCs/>
          <w:color w:val="323B52"/>
          <w:sz w:val="24"/>
          <w:szCs w:val="24"/>
        </w:rPr>
        <w:t>.</w:t>
      </w:r>
      <w:r w:rsidRPr="00D477DA">
        <w:rPr>
          <w:rFonts w:ascii="Times New Roman" w:hAnsi="Times New Roman" w:cs="Times New Roman"/>
          <w:color w:val="323B52"/>
          <w:sz w:val="24"/>
          <w:szCs w:val="24"/>
        </w:rPr>
        <w:t>" </w:t>
      </w:r>
      <w:r w:rsidRPr="00D477DA">
        <w:rPr>
          <w:rFonts w:ascii="Times New Roman" w:hAnsi="Times New Roman" w:cs="Times New Roman"/>
          <w:color w:val="000000"/>
          <w:sz w:val="24"/>
          <w:szCs w:val="24"/>
        </w:rPr>
        <w:t xml:space="preserve"> </w:t>
      </w:r>
    </w:p>
    <w:p w:rsidR="00D477DA" w:rsidRPr="00D477DA" w:rsidRDefault="00D477DA" w:rsidP="00D477DA">
      <w:pPr>
        <w:autoSpaceDE w:val="0"/>
        <w:autoSpaceDN w:val="0"/>
        <w:adjustRightInd w:val="0"/>
        <w:ind w:left="720"/>
        <w:rPr>
          <w:rFonts w:ascii="Times New Roman" w:hAnsi="Times New Roman" w:cs="Times New Roman"/>
          <w:color w:val="000000"/>
          <w:sz w:val="24"/>
          <w:szCs w:val="24"/>
        </w:rPr>
      </w:pPr>
      <w:r w:rsidRPr="00D477DA">
        <w:rPr>
          <w:rFonts w:ascii="Times New Roman" w:hAnsi="Times New Roman" w:cs="Times New Roman"/>
          <w:color w:val="323B52"/>
          <w:sz w:val="24"/>
          <w:szCs w:val="24"/>
        </w:rPr>
        <w:t>In this class any student who is found to have engaged in any form of academic di</w:t>
      </w:r>
      <w:r>
        <w:rPr>
          <w:rFonts w:ascii="Times New Roman" w:hAnsi="Times New Roman" w:cs="Times New Roman"/>
          <w:color w:val="323B52"/>
        </w:rPr>
        <w:t xml:space="preserve">shonesty, such as plagiarism, </w:t>
      </w:r>
      <w:r w:rsidRPr="00D477DA">
        <w:rPr>
          <w:rFonts w:ascii="Times New Roman" w:hAnsi="Times New Roman" w:cs="Times New Roman"/>
          <w:color w:val="323B52"/>
          <w:sz w:val="24"/>
          <w:szCs w:val="24"/>
        </w:rPr>
        <w:t>will automatically fail the assignment, and very likely the entire course.</w:t>
      </w:r>
      <w:r>
        <w:rPr>
          <w:rFonts w:ascii="Times New Roman" w:hAnsi="Times New Roman" w:cs="Times New Roman"/>
          <w:color w:val="323B52"/>
        </w:rPr>
        <w:t xml:space="preserve"> </w:t>
      </w:r>
      <w:r w:rsidRPr="00D477DA">
        <w:rPr>
          <w:rFonts w:ascii="Times New Roman" w:hAnsi="Times New Roman" w:cs="Times New Roman"/>
          <w:color w:val="323B52"/>
          <w:sz w:val="24"/>
          <w:szCs w:val="24"/>
        </w:rPr>
        <w:t xml:space="preserve">See the following link for more details </w:t>
      </w:r>
      <w:r>
        <w:rPr>
          <w:rFonts w:ascii="Times New Roman" w:hAnsi="Times New Roman" w:cs="Times New Roman"/>
          <w:color w:val="323B52"/>
          <w:sz w:val="24"/>
          <w:szCs w:val="24"/>
        </w:rPr>
        <w:t>about MCLA's policy</w:t>
      </w:r>
      <w:r w:rsidRPr="00D477DA">
        <w:rPr>
          <w:rFonts w:ascii="Times New Roman" w:hAnsi="Times New Roman" w:cs="Times New Roman"/>
          <w:color w:val="323B52"/>
          <w:sz w:val="24"/>
          <w:szCs w:val="24"/>
        </w:rPr>
        <w:t xml:space="preserve"> pertaining to academic honesty.  </w:t>
      </w:r>
      <w:hyperlink r:id="rId9" w:history="1">
        <w:r w:rsidRPr="00D477DA">
          <w:rPr>
            <w:rFonts w:ascii="Times New Roman" w:hAnsi="Times New Roman" w:cs="Times New Roman"/>
            <w:color w:val="0000FF"/>
            <w:sz w:val="24"/>
            <w:szCs w:val="24"/>
          </w:rPr>
          <w:t>http://www.mcla.edu/Academics/academicresources/registrar/academicpolicies/</w:t>
        </w:r>
      </w:hyperlink>
    </w:p>
    <w:p w:rsidR="009C7702" w:rsidRPr="001935C4" w:rsidRDefault="009C7702" w:rsidP="009C7702">
      <w:pPr>
        <w:pStyle w:val="Default"/>
        <w:rPr>
          <w:rFonts w:ascii="Times New Roman" w:hAnsi="Times New Roman" w:cs="Times New Roman"/>
          <w:b/>
          <w:bCs/>
          <w:i/>
          <w:iCs/>
        </w:rPr>
      </w:pPr>
    </w:p>
    <w:p w:rsidR="006A6570" w:rsidRDefault="00444E55" w:rsidP="009C7702">
      <w:pPr>
        <w:pStyle w:val="Default"/>
        <w:rPr>
          <w:rFonts w:ascii="Times New Roman" w:hAnsi="Times New Roman" w:cs="Times New Roman"/>
          <w:bCs/>
          <w:i/>
          <w:color w:val="auto"/>
        </w:rPr>
      </w:pPr>
      <w:r>
        <w:rPr>
          <w:rFonts w:ascii="Times New Roman" w:hAnsi="Times New Roman" w:cs="Times New Roman"/>
          <w:b/>
          <w:bCs/>
        </w:rPr>
        <w:t xml:space="preserve">Services for Students with Disabilities </w:t>
      </w:r>
      <w:r w:rsidRPr="00444E55">
        <w:rPr>
          <w:rFonts w:ascii="Times New Roman" w:hAnsi="Times New Roman" w:cs="Times New Roman"/>
          <w:bCs/>
          <w:i/>
          <w:color w:val="auto"/>
        </w:rPr>
        <w:t xml:space="preserve">Faculty should include a statement letting student with disabilities know how they can be accommodated.    </w:t>
      </w:r>
    </w:p>
    <w:p w:rsidR="006A6570" w:rsidRDefault="006A6570" w:rsidP="009C7702">
      <w:pPr>
        <w:pStyle w:val="Default"/>
        <w:rPr>
          <w:rFonts w:ascii="Times New Roman" w:hAnsi="Times New Roman" w:cs="Times New Roman"/>
          <w:bCs/>
          <w:i/>
          <w:color w:val="auto"/>
        </w:rPr>
      </w:pPr>
    </w:p>
    <w:p w:rsidR="009C7702" w:rsidRPr="001935C4" w:rsidRDefault="00B61EA5" w:rsidP="009C7702">
      <w:pPr>
        <w:pStyle w:val="Default"/>
        <w:rPr>
          <w:rFonts w:ascii="Times New Roman" w:hAnsi="Times New Roman" w:cs="Times New Roman"/>
          <w:b/>
          <w:bCs/>
          <w:i/>
          <w:iCs/>
        </w:rPr>
      </w:pPr>
      <w:r>
        <w:rPr>
          <w:rFonts w:ascii="Times New Roman" w:hAnsi="Times New Roman" w:cs="Times New Roman"/>
          <w:b/>
          <w:bCs/>
          <w:i/>
          <w:color w:val="auto"/>
        </w:rPr>
        <w:t>E</w:t>
      </w:r>
      <w:r w:rsidR="00444E55" w:rsidRPr="00444E55">
        <w:rPr>
          <w:rFonts w:ascii="Times New Roman" w:hAnsi="Times New Roman" w:cs="Times New Roman"/>
          <w:b/>
          <w:bCs/>
          <w:i/>
          <w:color w:val="auto"/>
        </w:rPr>
        <w:t>xample:</w:t>
      </w:r>
      <w:r w:rsidR="00444E55" w:rsidRPr="00444E55">
        <w:rPr>
          <w:rFonts w:ascii="Times New Roman" w:hAnsi="Times New Roman" w:cs="Times New Roman"/>
          <w:bCs/>
          <w:i/>
          <w:color w:val="auto"/>
        </w:rPr>
        <w:t xml:space="preserve"> </w:t>
      </w:r>
      <w:r w:rsidR="00444E55">
        <w:rPr>
          <w:rFonts w:ascii="Times New Roman" w:hAnsi="Times New Roman" w:cs="Times New Roman"/>
          <w:bCs/>
          <w:i/>
          <w:color w:val="auto"/>
        </w:rPr>
        <w:t>“</w:t>
      </w:r>
      <w:r w:rsidR="00444E55" w:rsidRPr="00444E55">
        <w:rPr>
          <w:rFonts w:ascii="Times New Roman" w:hAnsi="Times New Roman" w:cs="Times New Roman"/>
          <w:i/>
          <w:color w:val="auto"/>
        </w:rPr>
        <w:t>Students with documented disabilities are encouraged to meet with Edith Pye, Learning Services Coordinator of Academic Support, to develop accommodations to help them demonstrate their ability and to receive feedback on how to advocate for their needs with their instructors.  The accommodations that are granted must be reasonable and are based on documented need.</w:t>
      </w:r>
      <w:r w:rsidR="00444E55">
        <w:rPr>
          <w:rFonts w:ascii="Times New Roman" w:hAnsi="Times New Roman" w:cs="Times New Roman"/>
          <w:i/>
          <w:color w:val="auto"/>
        </w:rPr>
        <w:t>”</w:t>
      </w:r>
      <w:r w:rsidR="00444E55" w:rsidRPr="00444E55">
        <w:rPr>
          <w:rFonts w:ascii="Times New Roman" w:hAnsi="Times New Roman" w:cs="Times New Roman"/>
          <w:i/>
          <w:color w:val="auto"/>
        </w:rPr>
        <w:t xml:space="preserve"> </w:t>
      </w:r>
      <w:r w:rsidR="006A6570">
        <w:rPr>
          <w:rFonts w:ascii="Times New Roman" w:hAnsi="Times New Roman" w:cs="Times New Roman"/>
          <w:i/>
          <w:color w:val="auto"/>
        </w:rPr>
        <w:t xml:space="preserve">That statement and additional information can be found at </w:t>
      </w:r>
      <w:r w:rsidR="00444E55" w:rsidRPr="00444E55">
        <w:rPr>
          <w:rFonts w:ascii="Times New Roman" w:hAnsi="Times New Roman" w:cs="Times New Roman"/>
          <w:b/>
          <w:bCs/>
        </w:rPr>
        <w:t>http://www.mcla.edu/Academics/academicresources/learning/studentswithdisabalities/</w:t>
      </w:r>
      <w:r w:rsidR="009C7702" w:rsidRPr="001935C4">
        <w:rPr>
          <w:rFonts w:ascii="Times New Roman" w:hAnsi="Times New Roman" w:cs="Times New Roman"/>
          <w:b/>
          <w:bCs/>
          <w:i/>
          <w:iCs/>
        </w:rPr>
        <w:t xml:space="preserve"> </w:t>
      </w:r>
    </w:p>
    <w:p w:rsidR="009C7702" w:rsidRPr="001935C4" w:rsidRDefault="009C7702" w:rsidP="009C7702">
      <w:pPr>
        <w:pStyle w:val="Default"/>
        <w:rPr>
          <w:rFonts w:ascii="Times New Roman" w:hAnsi="Times New Roman" w:cs="Times New Roman"/>
          <w:b/>
          <w:bCs/>
          <w:i/>
          <w:iCs/>
        </w:rPr>
      </w:pPr>
    </w:p>
    <w:p w:rsidR="009C7702" w:rsidRPr="001935C4" w:rsidRDefault="009C7702" w:rsidP="009C7702">
      <w:pPr>
        <w:pStyle w:val="Default"/>
        <w:rPr>
          <w:rFonts w:ascii="Times New Roman" w:hAnsi="Times New Roman" w:cs="Times New Roman"/>
          <w:i/>
          <w:iCs/>
        </w:rPr>
      </w:pPr>
      <w:r w:rsidRPr="001935C4">
        <w:rPr>
          <w:rFonts w:ascii="Times New Roman" w:hAnsi="Times New Roman" w:cs="Times New Roman"/>
          <w:b/>
          <w:bCs/>
        </w:rPr>
        <w:t xml:space="preserve">Additional Support for your Learning </w:t>
      </w:r>
      <w:r w:rsidRPr="001935C4">
        <w:rPr>
          <w:rFonts w:ascii="Times New Roman" w:hAnsi="Times New Roman" w:cs="Times New Roman"/>
          <w:i/>
          <w:iCs/>
        </w:rPr>
        <w:t xml:space="preserve">As appropriate, list additional services that the students in your course might wish to use to support their learning. </w:t>
      </w:r>
    </w:p>
    <w:p w:rsidR="009C7702" w:rsidRPr="001935C4" w:rsidRDefault="009C7702" w:rsidP="009C7702">
      <w:pPr>
        <w:pStyle w:val="Default"/>
        <w:rPr>
          <w:rFonts w:ascii="Times New Roman" w:hAnsi="Times New Roman" w:cs="Times New Roman"/>
          <w:i/>
          <w:iCs/>
        </w:rPr>
      </w:pP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b/>
          <w:bCs/>
        </w:rPr>
        <w:t xml:space="preserve">Learning Services (http://www.mcla.edu/Academics/academicresources/learning/) </w:t>
      </w: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rPr>
        <w:t xml:space="preserve">Learning Services is open to the entire MCLA Community. Here are some common reasons why you might visit the ASC: </w:t>
      </w:r>
    </w:p>
    <w:p w:rsidR="009C7702" w:rsidRPr="001935C4" w:rsidRDefault="009C7702" w:rsidP="009C7702">
      <w:pPr>
        <w:pStyle w:val="Default"/>
        <w:numPr>
          <w:ilvl w:val="0"/>
          <w:numId w:val="5"/>
        </w:numPr>
        <w:rPr>
          <w:rFonts w:ascii="Times New Roman" w:hAnsi="Times New Roman" w:cs="Times New Roman"/>
        </w:rPr>
      </w:pPr>
      <w:r w:rsidRPr="001935C4">
        <w:rPr>
          <w:rFonts w:ascii="Times New Roman" w:hAnsi="Times New Roman" w:cs="Times New Roman"/>
        </w:rPr>
        <w:t xml:space="preserve">You're getting B's but you want to get A's </w:t>
      </w:r>
    </w:p>
    <w:p w:rsidR="009C7702" w:rsidRPr="001935C4" w:rsidRDefault="009C7702" w:rsidP="009C7702">
      <w:pPr>
        <w:pStyle w:val="Default"/>
        <w:numPr>
          <w:ilvl w:val="0"/>
          <w:numId w:val="5"/>
        </w:numPr>
        <w:rPr>
          <w:rFonts w:ascii="Times New Roman" w:hAnsi="Times New Roman" w:cs="Times New Roman"/>
        </w:rPr>
      </w:pPr>
      <w:r w:rsidRPr="001935C4">
        <w:rPr>
          <w:rFonts w:ascii="Times New Roman" w:hAnsi="Times New Roman" w:cs="Times New Roman"/>
        </w:rPr>
        <w:t xml:space="preserve">You don't feel comfortable talking in class </w:t>
      </w:r>
    </w:p>
    <w:p w:rsidR="009C7702" w:rsidRPr="001935C4" w:rsidRDefault="009C7702" w:rsidP="009C7702">
      <w:pPr>
        <w:pStyle w:val="Default"/>
        <w:numPr>
          <w:ilvl w:val="0"/>
          <w:numId w:val="5"/>
        </w:numPr>
        <w:rPr>
          <w:rFonts w:ascii="Times New Roman" w:hAnsi="Times New Roman" w:cs="Times New Roman"/>
        </w:rPr>
      </w:pPr>
      <w:r w:rsidRPr="001935C4">
        <w:rPr>
          <w:rFonts w:ascii="Times New Roman" w:hAnsi="Times New Roman" w:cs="Times New Roman"/>
        </w:rPr>
        <w:t xml:space="preserve">You're attending class regularly but you feel like you're missing important points </w:t>
      </w:r>
    </w:p>
    <w:p w:rsidR="009C7702" w:rsidRPr="001935C4" w:rsidRDefault="009C7702" w:rsidP="009C7702">
      <w:pPr>
        <w:pStyle w:val="Default"/>
        <w:numPr>
          <w:ilvl w:val="0"/>
          <w:numId w:val="5"/>
        </w:numPr>
        <w:rPr>
          <w:rFonts w:ascii="Times New Roman" w:hAnsi="Times New Roman" w:cs="Times New Roman"/>
        </w:rPr>
      </w:pPr>
      <w:r w:rsidRPr="001935C4">
        <w:rPr>
          <w:rFonts w:ascii="Times New Roman" w:hAnsi="Times New Roman" w:cs="Times New Roman"/>
        </w:rPr>
        <w:t xml:space="preserve">You feel like you're a slow reader </w:t>
      </w:r>
    </w:p>
    <w:p w:rsidR="009C7702" w:rsidRPr="001935C4" w:rsidRDefault="009C7702" w:rsidP="009C7702">
      <w:pPr>
        <w:pStyle w:val="Default"/>
        <w:numPr>
          <w:ilvl w:val="0"/>
          <w:numId w:val="5"/>
        </w:numPr>
        <w:rPr>
          <w:rFonts w:ascii="Times New Roman" w:hAnsi="Times New Roman" w:cs="Times New Roman"/>
        </w:rPr>
      </w:pPr>
      <w:r w:rsidRPr="001935C4">
        <w:rPr>
          <w:rFonts w:ascii="Times New Roman" w:hAnsi="Times New Roman" w:cs="Times New Roman"/>
        </w:rPr>
        <w:t xml:space="preserve">You're having trouble completing tests in the allotted time </w:t>
      </w:r>
    </w:p>
    <w:p w:rsidR="009C7702" w:rsidRPr="001935C4" w:rsidRDefault="009C7702" w:rsidP="009C7702">
      <w:pPr>
        <w:pStyle w:val="Default"/>
        <w:numPr>
          <w:ilvl w:val="0"/>
          <w:numId w:val="5"/>
        </w:numPr>
        <w:rPr>
          <w:rFonts w:ascii="Times New Roman" w:hAnsi="Times New Roman" w:cs="Times New Roman"/>
        </w:rPr>
      </w:pPr>
      <w:r w:rsidRPr="001935C4">
        <w:rPr>
          <w:rFonts w:ascii="Times New Roman" w:hAnsi="Times New Roman" w:cs="Times New Roman"/>
        </w:rPr>
        <w:t xml:space="preserve">You're spending hours studying for foreign language but still not “getting it” </w:t>
      </w:r>
    </w:p>
    <w:p w:rsidR="009C7702" w:rsidRPr="001935C4" w:rsidRDefault="009C7702" w:rsidP="009C7702">
      <w:pPr>
        <w:pStyle w:val="Default"/>
        <w:numPr>
          <w:ilvl w:val="0"/>
          <w:numId w:val="5"/>
        </w:numPr>
        <w:rPr>
          <w:rFonts w:ascii="Times New Roman" w:hAnsi="Times New Roman" w:cs="Times New Roman"/>
        </w:rPr>
      </w:pPr>
      <w:r w:rsidRPr="001935C4">
        <w:rPr>
          <w:rFonts w:ascii="Times New Roman" w:hAnsi="Times New Roman" w:cs="Times New Roman"/>
        </w:rPr>
        <w:t xml:space="preserve">You feel like you don't have enough time to get everything done </w:t>
      </w:r>
    </w:p>
    <w:p w:rsidR="009C7702" w:rsidRPr="001935C4" w:rsidRDefault="009C7702" w:rsidP="009C7702">
      <w:pPr>
        <w:pStyle w:val="Default"/>
        <w:numPr>
          <w:ilvl w:val="0"/>
          <w:numId w:val="5"/>
        </w:numPr>
        <w:rPr>
          <w:rFonts w:ascii="Times New Roman" w:hAnsi="Times New Roman" w:cs="Times New Roman"/>
        </w:rPr>
      </w:pPr>
      <w:r w:rsidRPr="001935C4">
        <w:rPr>
          <w:rFonts w:ascii="Times New Roman" w:hAnsi="Times New Roman" w:cs="Times New Roman"/>
        </w:rPr>
        <w:t xml:space="preserve">You're not sure how to take notes </w:t>
      </w:r>
    </w:p>
    <w:p w:rsidR="009C7702" w:rsidRPr="001935C4" w:rsidRDefault="009C7702" w:rsidP="009C7702">
      <w:pPr>
        <w:pStyle w:val="Default"/>
        <w:numPr>
          <w:ilvl w:val="0"/>
          <w:numId w:val="5"/>
        </w:numPr>
        <w:rPr>
          <w:rFonts w:ascii="Times New Roman" w:hAnsi="Times New Roman" w:cs="Times New Roman"/>
        </w:rPr>
      </w:pPr>
      <w:r w:rsidRPr="001935C4">
        <w:rPr>
          <w:rFonts w:ascii="Times New Roman" w:hAnsi="Times New Roman" w:cs="Times New Roman"/>
        </w:rPr>
        <w:t xml:space="preserve">You want to sign up for a tutor or study group </w:t>
      </w:r>
    </w:p>
    <w:p w:rsidR="009C7702" w:rsidRPr="001935C4" w:rsidRDefault="009C7702" w:rsidP="009C7702">
      <w:pPr>
        <w:pStyle w:val="Default"/>
        <w:numPr>
          <w:ilvl w:val="0"/>
          <w:numId w:val="5"/>
        </w:numPr>
        <w:rPr>
          <w:rFonts w:ascii="Times New Roman" w:hAnsi="Times New Roman" w:cs="Times New Roman"/>
        </w:rPr>
      </w:pPr>
      <w:r w:rsidRPr="001935C4">
        <w:rPr>
          <w:rFonts w:ascii="Times New Roman" w:hAnsi="Times New Roman" w:cs="Times New Roman"/>
        </w:rPr>
        <w:t xml:space="preserve">You're not sure if you should get tested for a learning disability </w:t>
      </w:r>
    </w:p>
    <w:p w:rsidR="009C7702" w:rsidRPr="001935C4" w:rsidRDefault="009C7702" w:rsidP="009C7702">
      <w:pPr>
        <w:pStyle w:val="Default"/>
        <w:rPr>
          <w:rFonts w:ascii="Times New Roman" w:hAnsi="Times New Roman" w:cs="Times New Roman"/>
        </w:rPr>
      </w:pP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b/>
          <w:bCs/>
        </w:rPr>
        <w:t xml:space="preserve">The Writing Research Center </w:t>
      </w:r>
      <w:r w:rsidRPr="001935C4">
        <w:rPr>
          <w:rFonts w:ascii="Times New Roman" w:hAnsi="Times New Roman" w:cs="Times New Roman"/>
        </w:rPr>
        <w:t xml:space="preserve">(http://www.mcla.edu/Academics/academicresources/learning/writingresearch/) </w:t>
      </w:r>
    </w:p>
    <w:p w:rsidR="009C7702" w:rsidRPr="001935C4" w:rsidRDefault="009C7702" w:rsidP="009C7702">
      <w:pPr>
        <w:pStyle w:val="Default"/>
        <w:rPr>
          <w:rFonts w:ascii="Times New Roman" w:hAnsi="Times New Roman" w:cs="Times New Roman"/>
        </w:rPr>
      </w:pPr>
      <w:r w:rsidRPr="001935C4">
        <w:rPr>
          <w:rFonts w:ascii="Times New Roman" w:hAnsi="Times New Roman" w:cs="Times New Roman"/>
        </w:rPr>
        <w:t xml:space="preserve">The Writing and Research Center is open to all MCLA students. The Writing Associates can help you in various stages of the writing process: constructive feedback, assistance with proofing, assistance with citations, assistance with lab reports. Please check out their website for hours and online help. </w:t>
      </w:r>
    </w:p>
    <w:p w:rsidR="009C7702" w:rsidRPr="001935C4" w:rsidRDefault="009C7702" w:rsidP="009C7702">
      <w:pPr>
        <w:pStyle w:val="Default"/>
        <w:rPr>
          <w:rFonts w:ascii="Times New Roman" w:hAnsi="Times New Roman" w:cs="Times New Roman"/>
          <w:b/>
          <w:bCs/>
        </w:rPr>
      </w:pPr>
    </w:p>
    <w:p w:rsidR="00B61EA5" w:rsidRDefault="00B61EA5" w:rsidP="009C7702">
      <w:pPr>
        <w:pStyle w:val="Default"/>
        <w:rPr>
          <w:rFonts w:ascii="Times New Roman" w:hAnsi="Times New Roman" w:cs="Times New Roman"/>
          <w:i/>
        </w:rPr>
      </w:pPr>
      <w:r w:rsidRPr="006A6570">
        <w:rPr>
          <w:rFonts w:ascii="Times New Roman" w:hAnsi="Times New Roman" w:cs="Times New Roman"/>
          <w:b/>
        </w:rPr>
        <w:t>Bibliography</w:t>
      </w:r>
      <w:r>
        <w:rPr>
          <w:rFonts w:ascii="Times New Roman" w:hAnsi="Times New Roman" w:cs="Times New Roman"/>
          <w:b/>
        </w:rPr>
        <w:t xml:space="preserve">: </w:t>
      </w:r>
      <w:r w:rsidRPr="005D365D">
        <w:rPr>
          <w:rFonts w:ascii="Times New Roman" w:hAnsi="Times New Roman" w:cs="Times New Roman"/>
          <w:i/>
        </w:rPr>
        <w:t>You may want to include</w:t>
      </w:r>
      <w:r>
        <w:rPr>
          <w:rFonts w:ascii="Times New Roman" w:hAnsi="Times New Roman" w:cs="Times New Roman"/>
          <w:i/>
        </w:rPr>
        <w:t xml:space="preserve"> a list of useful sources (print, online, audio/visual) beyond the required course readings that will be useful your students.</w:t>
      </w:r>
    </w:p>
    <w:p w:rsidR="00B61EA5" w:rsidRDefault="00B61EA5" w:rsidP="009C7702">
      <w:pPr>
        <w:pStyle w:val="Default"/>
        <w:rPr>
          <w:rFonts w:ascii="Times New Roman" w:hAnsi="Times New Roman" w:cs="Times New Roman"/>
          <w:i/>
        </w:rPr>
      </w:pPr>
    </w:p>
    <w:p w:rsidR="00D477DA" w:rsidRDefault="009C7702" w:rsidP="009C7702">
      <w:pPr>
        <w:pStyle w:val="Default"/>
        <w:rPr>
          <w:rFonts w:ascii="Times New Roman" w:hAnsi="Times New Roman" w:cs="Times New Roman"/>
          <w:i/>
          <w:iCs/>
        </w:rPr>
      </w:pPr>
      <w:r w:rsidRPr="001935C4">
        <w:rPr>
          <w:rFonts w:ascii="Times New Roman" w:hAnsi="Times New Roman" w:cs="Times New Roman"/>
          <w:b/>
          <w:bCs/>
        </w:rPr>
        <w:t xml:space="preserve">Course </w:t>
      </w:r>
      <w:r w:rsidR="00B61EA5">
        <w:rPr>
          <w:rFonts w:ascii="Times New Roman" w:hAnsi="Times New Roman" w:cs="Times New Roman"/>
          <w:b/>
          <w:bCs/>
        </w:rPr>
        <w:t>Calendar</w:t>
      </w:r>
      <w:r w:rsidRPr="001935C4">
        <w:rPr>
          <w:rFonts w:ascii="Times New Roman" w:hAnsi="Times New Roman" w:cs="Times New Roman"/>
          <w:b/>
          <w:bCs/>
        </w:rPr>
        <w:t xml:space="preserve">: </w:t>
      </w:r>
      <w:r w:rsidRPr="00B61EA5">
        <w:rPr>
          <w:rFonts w:ascii="Times New Roman" w:hAnsi="Times New Roman" w:cs="Times New Roman"/>
          <w:i/>
          <w:iCs/>
        </w:rPr>
        <w:t xml:space="preserve">Including a course calendar in your syllabus helps students balance their time so they can meet the demands of your course. Students benefit from as much advance notice as possible for assignments, tests, and the other requirements of your course. </w:t>
      </w:r>
      <w:r w:rsidR="00B61EA5" w:rsidRPr="00B61EA5">
        <w:rPr>
          <w:rFonts w:ascii="Times New Roman" w:hAnsi="Times New Roman" w:cs="Times New Roman"/>
          <w:i/>
        </w:rPr>
        <w:t xml:space="preserve">In order to cover the possibility that the schedule may change, label it a “Tentative Course Calendar.” Let students know, or even write on the calendar, that it is subject to change at the discretion of the instructor. </w:t>
      </w:r>
      <w:r w:rsidR="00B61EA5">
        <w:rPr>
          <w:rFonts w:ascii="Times New Roman" w:hAnsi="Times New Roman" w:cs="Times New Roman"/>
          <w:i/>
          <w:iCs/>
        </w:rPr>
        <w:t>A</w:t>
      </w:r>
      <w:r w:rsidRPr="00B61EA5">
        <w:rPr>
          <w:rFonts w:ascii="Times New Roman" w:hAnsi="Times New Roman" w:cs="Times New Roman"/>
          <w:i/>
          <w:iCs/>
        </w:rPr>
        <w:t xml:space="preserve"> complete calendar communicates that you have thoughtfully and carefully planned your course. </w:t>
      </w:r>
    </w:p>
    <w:p w:rsidR="00D477DA" w:rsidRDefault="00D477DA" w:rsidP="009C7702">
      <w:pPr>
        <w:pStyle w:val="Default"/>
        <w:rPr>
          <w:rFonts w:ascii="Times New Roman" w:hAnsi="Times New Roman" w:cs="Times New Roman"/>
          <w:i/>
          <w:iCs/>
        </w:rPr>
      </w:pPr>
    </w:p>
    <w:p w:rsidR="00D31E44" w:rsidRDefault="00D31E44" w:rsidP="009C7702">
      <w:pPr>
        <w:pStyle w:val="Default"/>
        <w:rPr>
          <w:rFonts w:ascii="Times New Roman" w:hAnsi="Times New Roman" w:cs="Times New Roman"/>
        </w:rPr>
      </w:pPr>
      <w:r w:rsidRPr="00D31E44">
        <w:rPr>
          <w:rFonts w:ascii="Times New Roman" w:hAnsi="Times New Roman" w:cs="Times New Roman"/>
          <w:b/>
        </w:rPr>
        <w:t>Example:</w:t>
      </w:r>
    </w:p>
    <w:p w:rsidR="00D477DA" w:rsidRPr="00D477DA" w:rsidRDefault="00D477DA" w:rsidP="009C7702">
      <w:pPr>
        <w:pStyle w:val="Default"/>
        <w:rPr>
          <w:rFonts w:ascii="Times New Roman" w:hAnsi="Times New Roman" w:cs="Times New Roman"/>
        </w:rPr>
      </w:pPr>
    </w:p>
    <w:p w:rsidR="00D31E44" w:rsidRPr="00D31E44" w:rsidRDefault="00D31E44" w:rsidP="009C7702">
      <w:pPr>
        <w:pStyle w:val="Default"/>
        <w:rPr>
          <w:rFonts w:ascii="Times New Roman" w:hAnsi="Times New Roman" w:cs="Times New Roman"/>
          <w:bCs/>
        </w:rPr>
      </w:pPr>
      <w:r w:rsidRPr="00D31E44">
        <w:rPr>
          <w:rFonts w:ascii="Times New Roman" w:hAnsi="Times New Roman" w:cs="Times New Roman"/>
          <w:bCs/>
          <w:u w:val="single"/>
        </w:rPr>
        <w:t>Date</w:t>
      </w:r>
      <w:r w:rsidRPr="00D31E44">
        <w:rPr>
          <w:rFonts w:ascii="Times New Roman" w:hAnsi="Times New Roman" w:cs="Times New Roman"/>
          <w:bCs/>
        </w:rPr>
        <w:t xml:space="preserve"> </w:t>
      </w:r>
      <w:r w:rsidRPr="00D31E44">
        <w:rPr>
          <w:rFonts w:ascii="Times New Roman" w:hAnsi="Times New Roman" w:cs="Times New Roman"/>
          <w:bCs/>
        </w:rPr>
        <w:tab/>
      </w:r>
      <w:r w:rsidRPr="00D31E44">
        <w:rPr>
          <w:rFonts w:ascii="Times New Roman" w:hAnsi="Times New Roman" w:cs="Times New Roman"/>
          <w:bCs/>
        </w:rPr>
        <w:tab/>
      </w:r>
      <w:r w:rsidRPr="00D31E44">
        <w:rPr>
          <w:rFonts w:ascii="Times New Roman" w:hAnsi="Times New Roman" w:cs="Times New Roman"/>
          <w:bCs/>
          <w:u w:val="single"/>
        </w:rPr>
        <w:t>Topics</w:t>
      </w:r>
      <w:r w:rsidRPr="00D31E44">
        <w:rPr>
          <w:rFonts w:ascii="Times New Roman" w:hAnsi="Times New Roman" w:cs="Times New Roman"/>
          <w:bCs/>
        </w:rPr>
        <w:t xml:space="preserve"> </w:t>
      </w:r>
      <w:r w:rsidRPr="00D31E44">
        <w:rPr>
          <w:rFonts w:ascii="Times New Roman" w:hAnsi="Times New Roman" w:cs="Times New Roman"/>
          <w:bCs/>
        </w:rPr>
        <w:tab/>
      </w:r>
      <w:r w:rsidRPr="00D31E44">
        <w:rPr>
          <w:rFonts w:ascii="Times New Roman" w:hAnsi="Times New Roman" w:cs="Times New Roman"/>
          <w:bCs/>
        </w:rPr>
        <w:tab/>
      </w:r>
      <w:r w:rsidRPr="00D31E44">
        <w:rPr>
          <w:rFonts w:ascii="Times New Roman" w:hAnsi="Times New Roman" w:cs="Times New Roman"/>
          <w:bCs/>
        </w:rPr>
        <w:tab/>
      </w:r>
      <w:r w:rsidRPr="00D31E44">
        <w:rPr>
          <w:rFonts w:ascii="Times New Roman" w:hAnsi="Times New Roman" w:cs="Times New Roman"/>
          <w:bCs/>
        </w:rPr>
        <w:tab/>
      </w:r>
      <w:r>
        <w:rPr>
          <w:rFonts w:ascii="Times New Roman" w:hAnsi="Times New Roman" w:cs="Times New Roman"/>
          <w:bCs/>
        </w:rPr>
        <w:tab/>
      </w:r>
      <w:r w:rsidR="00D477DA">
        <w:rPr>
          <w:rFonts w:ascii="Times New Roman" w:hAnsi="Times New Roman" w:cs="Times New Roman"/>
          <w:bCs/>
        </w:rPr>
        <w:tab/>
      </w:r>
      <w:r w:rsidRPr="00D31E44">
        <w:rPr>
          <w:rFonts w:ascii="Times New Roman" w:hAnsi="Times New Roman" w:cs="Times New Roman"/>
          <w:bCs/>
          <w:u w:val="single"/>
        </w:rPr>
        <w:t>Reading due</w:t>
      </w:r>
      <w:r w:rsidRPr="00D31E44">
        <w:rPr>
          <w:rFonts w:ascii="Times New Roman" w:hAnsi="Times New Roman" w:cs="Times New Roman"/>
          <w:bCs/>
        </w:rPr>
        <w:tab/>
      </w:r>
      <w:r w:rsidRPr="00D31E44">
        <w:rPr>
          <w:rFonts w:ascii="Times New Roman" w:hAnsi="Times New Roman" w:cs="Times New Roman"/>
          <w:bCs/>
        </w:rPr>
        <w:tab/>
      </w:r>
      <w:r w:rsidRPr="00D31E44">
        <w:rPr>
          <w:rFonts w:ascii="Times New Roman" w:hAnsi="Times New Roman" w:cs="Times New Roman"/>
          <w:bCs/>
          <w:u w:val="single"/>
        </w:rPr>
        <w:t>Assignments</w:t>
      </w:r>
    </w:p>
    <w:p w:rsidR="00D31E44" w:rsidRPr="00D31E44" w:rsidRDefault="00D31E44" w:rsidP="009C7702">
      <w:pPr>
        <w:pStyle w:val="Default"/>
        <w:rPr>
          <w:rFonts w:ascii="Times New Roman" w:hAnsi="Times New Roman" w:cs="Times New Roman"/>
          <w:bCs/>
        </w:rPr>
      </w:pPr>
      <w:r w:rsidRPr="00D31E44">
        <w:rPr>
          <w:rFonts w:ascii="Times New Roman" w:hAnsi="Times New Roman" w:cs="Times New Roman"/>
          <w:bCs/>
        </w:rPr>
        <w:t xml:space="preserve">Jan. 22 </w:t>
      </w:r>
      <w:r w:rsidRPr="00D31E44">
        <w:rPr>
          <w:rFonts w:ascii="Times New Roman" w:hAnsi="Times New Roman" w:cs="Times New Roman"/>
          <w:bCs/>
        </w:rPr>
        <w:tab/>
        <w:t xml:space="preserve">Introduction to the Course. </w:t>
      </w:r>
    </w:p>
    <w:p w:rsidR="00D31E44" w:rsidRPr="00D31E44" w:rsidRDefault="00D31E44" w:rsidP="009C7702">
      <w:pPr>
        <w:pStyle w:val="Default"/>
        <w:rPr>
          <w:rFonts w:ascii="Times New Roman" w:hAnsi="Times New Roman" w:cs="Times New Roman"/>
          <w:bCs/>
        </w:rPr>
      </w:pPr>
      <w:r w:rsidRPr="00D31E44">
        <w:rPr>
          <w:rFonts w:ascii="Times New Roman" w:hAnsi="Times New Roman" w:cs="Times New Roman"/>
          <w:bCs/>
        </w:rPr>
        <w:t xml:space="preserve">Jan. 29 </w:t>
      </w:r>
      <w:r w:rsidRPr="00D31E44">
        <w:rPr>
          <w:rFonts w:ascii="Times New Roman" w:hAnsi="Times New Roman" w:cs="Times New Roman"/>
          <w:bCs/>
        </w:rPr>
        <w:tab/>
        <w:t>Wha</w:t>
      </w:r>
      <w:r>
        <w:rPr>
          <w:rFonts w:ascii="Times New Roman" w:hAnsi="Times New Roman" w:cs="Times New Roman"/>
          <w:bCs/>
        </w:rPr>
        <w:t xml:space="preserve">t </w:t>
      </w:r>
      <w:r w:rsidR="00D477DA">
        <w:rPr>
          <w:rFonts w:ascii="Times New Roman" w:hAnsi="Times New Roman" w:cs="Times New Roman"/>
          <w:bCs/>
        </w:rPr>
        <w:t>are the different learning styles?</w:t>
      </w:r>
      <w:r w:rsidR="00D477DA">
        <w:rPr>
          <w:rFonts w:ascii="Times New Roman" w:hAnsi="Times New Roman" w:cs="Times New Roman"/>
          <w:bCs/>
        </w:rPr>
        <w:tab/>
      </w:r>
      <w:r w:rsidRPr="00D31E44">
        <w:rPr>
          <w:rFonts w:ascii="Times New Roman" w:hAnsi="Times New Roman" w:cs="Times New Roman"/>
          <w:bCs/>
        </w:rPr>
        <w:t xml:space="preserve">Chapter 1 </w:t>
      </w:r>
    </w:p>
    <w:p w:rsidR="00D31E44" w:rsidRDefault="00D31E44" w:rsidP="009C7702">
      <w:pPr>
        <w:pStyle w:val="Default"/>
        <w:rPr>
          <w:rFonts w:ascii="Times New Roman" w:hAnsi="Times New Roman" w:cs="Times New Roman"/>
          <w:bCs/>
        </w:rPr>
      </w:pPr>
      <w:r w:rsidRPr="00D31E44">
        <w:rPr>
          <w:rFonts w:ascii="Times New Roman" w:hAnsi="Times New Roman" w:cs="Times New Roman"/>
          <w:bCs/>
        </w:rPr>
        <w:t xml:space="preserve">Feb. 5 </w:t>
      </w:r>
      <w:r w:rsidRPr="00D31E44">
        <w:rPr>
          <w:rFonts w:ascii="Times New Roman" w:hAnsi="Times New Roman" w:cs="Times New Roman"/>
          <w:bCs/>
        </w:rPr>
        <w:tab/>
      </w:r>
      <w:r>
        <w:rPr>
          <w:rFonts w:ascii="Times New Roman" w:hAnsi="Times New Roman" w:cs="Times New Roman"/>
          <w:bCs/>
        </w:rPr>
        <w:tab/>
      </w:r>
      <w:r w:rsidRPr="00D31E44">
        <w:rPr>
          <w:rFonts w:ascii="Times New Roman" w:hAnsi="Times New Roman" w:cs="Times New Roman"/>
          <w:bCs/>
        </w:rPr>
        <w:t>Wha</w:t>
      </w:r>
      <w:r>
        <w:rPr>
          <w:rFonts w:ascii="Times New Roman" w:hAnsi="Times New Roman" w:cs="Times New Roman"/>
          <w:bCs/>
        </w:rPr>
        <w:t>t is learning-centered teaching</w:t>
      </w:r>
      <w:r w:rsidRPr="00D31E44">
        <w:rPr>
          <w:rFonts w:ascii="Times New Roman" w:hAnsi="Times New Roman" w:cs="Times New Roman"/>
          <w:bCs/>
        </w:rPr>
        <w:t>?</w:t>
      </w:r>
      <w:r>
        <w:rPr>
          <w:rFonts w:ascii="Times New Roman" w:hAnsi="Times New Roman" w:cs="Times New Roman"/>
          <w:bCs/>
        </w:rPr>
        <w:tab/>
      </w:r>
      <w:r w:rsidR="00D477DA">
        <w:rPr>
          <w:rFonts w:ascii="Times New Roman" w:hAnsi="Times New Roman" w:cs="Times New Roman"/>
          <w:bCs/>
        </w:rPr>
        <w:tab/>
      </w:r>
      <w:r w:rsidRPr="00D31E44">
        <w:rPr>
          <w:rFonts w:ascii="Times New Roman" w:hAnsi="Times New Roman" w:cs="Times New Roman"/>
          <w:bCs/>
        </w:rPr>
        <w:t>Chapter 2</w:t>
      </w:r>
      <w:r>
        <w:rPr>
          <w:rFonts w:ascii="Times New Roman" w:hAnsi="Times New Roman" w:cs="Times New Roman"/>
          <w:bCs/>
        </w:rPr>
        <w:tab/>
      </w:r>
      <w:r>
        <w:rPr>
          <w:rFonts w:ascii="Times New Roman" w:hAnsi="Times New Roman" w:cs="Times New Roman"/>
          <w:bCs/>
        </w:rPr>
        <w:tab/>
      </w:r>
      <w:r w:rsidRPr="00D31E44">
        <w:rPr>
          <w:rFonts w:ascii="Times New Roman" w:hAnsi="Times New Roman" w:cs="Times New Roman"/>
          <w:bCs/>
        </w:rPr>
        <w:t>First quiz 5%</w:t>
      </w:r>
    </w:p>
    <w:p w:rsidR="00D477DA" w:rsidRDefault="00D477DA" w:rsidP="009C7702">
      <w:pPr>
        <w:pStyle w:val="Default"/>
        <w:rPr>
          <w:rFonts w:ascii="Times New Roman" w:hAnsi="Times New Roman" w:cs="Times New Roman"/>
          <w:bCs/>
        </w:rPr>
      </w:pPr>
      <w:r>
        <w:rPr>
          <w:rFonts w:ascii="Times New Roman" w:hAnsi="Times New Roman" w:cs="Times New Roman"/>
          <w:bCs/>
        </w:rPr>
        <w:t>Feb. 12</w:t>
      </w:r>
      <w:r>
        <w:rPr>
          <w:rFonts w:ascii="Times New Roman" w:hAnsi="Times New Roman" w:cs="Times New Roman"/>
          <w:bCs/>
        </w:rPr>
        <w:tab/>
        <w:t>How can learning be maximized?</w:t>
      </w:r>
      <w:r>
        <w:rPr>
          <w:rFonts w:ascii="Times New Roman" w:hAnsi="Times New Roman" w:cs="Times New Roman"/>
          <w:bCs/>
        </w:rPr>
        <w:tab/>
      </w:r>
      <w:r>
        <w:rPr>
          <w:rFonts w:ascii="Times New Roman" w:hAnsi="Times New Roman" w:cs="Times New Roman"/>
          <w:bCs/>
        </w:rPr>
        <w:tab/>
        <w:t>Gibbons article</w:t>
      </w:r>
    </w:p>
    <w:p w:rsidR="00103E30" w:rsidRDefault="00D477DA" w:rsidP="00103E30">
      <w:pPr>
        <w:pStyle w:val="Default"/>
        <w:ind w:left="1440" w:hanging="1440"/>
        <w:rPr>
          <w:rFonts w:ascii="Times New Roman" w:hAnsi="Times New Roman" w:cs="Times New Roman"/>
          <w:bCs/>
        </w:rPr>
      </w:pPr>
      <w:r>
        <w:rPr>
          <w:rFonts w:ascii="Times New Roman" w:hAnsi="Times New Roman" w:cs="Times New Roman"/>
          <w:bCs/>
        </w:rPr>
        <w:t>Feb. 19</w:t>
      </w:r>
      <w:r>
        <w:rPr>
          <w:rFonts w:ascii="Times New Roman" w:hAnsi="Times New Roman" w:cs="Times New Roman"/>
          <w:bCs/>
        </w:rPr>
        <w:tab/>
        <w:t>How can learning be maximized?</w:t>
      </w:r>
      <w:r>
        <w:rPr>
          <w:rFonts w:ascii="Times New Roman" w:hAnsi="Times New Roman" w:cs="Times New Roman"/>
          <w:bCs/>
        </w:rPr>
        <w:tab/>
      </w:r>
      <w:r>
        <w:rPr>
          <w:rFonts w:ascii="Times New Roman" w:hAnsi="Times New Roman" w:cs="Times New Roman"/>
          <w:bCs/>
        </w:rPr>
        <w:tab/>
        <w:t>Chapter 3-4</w:t>
      </w:r>
      <w:r>
        <w:rPr>
          <w:rFonts w:ascii="Times New Roman" w:hAnsi="Times New Roman" w:cs="Times New Roman"/>
          <w:bCs/>
        </w:rPr>
        <w:tab/>
      </w:r>
      <w:r>
        <w:rPr>
          <w:rFonts w:ascii="Times New Roman" w:hAnsi="Times New Roman" w:cs="Times New Roman"/>
          <w:bCs/>
        </w:rPr>
        <w:tab/>
        <w:t xml:space="preserve"> </w:t>
      </w:r>
      <w:r w:rsidR="00103E30">
        <w:rPr>
          <w:rFonts w:ascii="Times New Roman" w:hAnsi="Times New Roman" w:cs="Times New Roman"/>
          <w:bCs/>
        </w:rPr>
        <w:t xml:space="preserve">                </w:t>
      </w:r>
    </w:p>
    <w:p w:rsidR="00D477DA" w:rsidRPr="00D31E44" w:rsidRDefault="00103E30" w:rsidP="00103E30">
      <w:pPr>
        <w:pStyle w:val="Default"/>
        <w:ind w:left="1440" w:hanging="1440"/>
        <w:rPr>
          <w:rFonts w:ascii="Times New Roman" w:hAnsi="Times New Roman" w:cs="Times New Roman"/>
        </w:rPr>
      </w:pPr>
      <w:r>
        <w:rPr>
          <w:rFonts w:ascii="Times New Roman" w:hAnsi="Times New Roman" w:cs="Times New Roman"/>
          <w:bCs/>
        </w:rPr>
        <w:t>Feb. 26</w:t>
      </w:r>
      <w:r>
        <w:rPr>
          <w:rFonts w:ascii="Times New Roman" w:hAnsi="Times New Roman" w:cs="Times New Roman"/>
          <w:bCs/>
        </w:rPr>
        <w:tab/>
      </w:r>
      <w:r w:rsidR="00D477DA">
        <w:rPr>
          <w:rFonts w:ascii="Times New Roman" w:hAnsi="Times New Roman" w:cs="Times New Roman"/>
          <w:bCs/>
        </w:rPr>
        <w:t>in cla</w:t>
      </w:r>
      <w:r>
        <w:rPr>
          <w:rFonts w:ascii="Times New Roman" w:hAnsi="Times New Roman" w:cs="Times New Roman"/>
          <w:bCs/>
        </w:rPr>
        <w:t>ss presentations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no reading</w:t>
      </w:r>
      <w:r>
        <w:rPr>
          <w:rFonts w:ascii="Times New Roman" w:hAnsi="Times New Roman" w:cs="Times New Roman"/>
          <w:bCs/>
        </w:rPr>
        <w:tab/>
        <w:t xml:space="preserve">           P</w:t>
      </w:r>
      <w:r w:rsidR="00D477DA">
        <w:rPr>
          <w:rFonts w:ascii="Times New Roman" w:hAnsi="Times New Roman" w:cs="Times New Roman"/>
          <w:bCs/>
        </w:rPr>
        <w:t>resentation #1</w:t>
      </w:r>
    </w:p>
    <w:p w:rsidR="009C7702" w:rsidRPr="001935C4" w:rsidRDefault="009C7702" w:rsidP="009C7702">
      <w:pPr>
        <w:autoSpaceDE w:val="0"/>
        <w:autoSpaceDN w:val="0"/>
        <w:adjustRightInd w:val="0"/>
        <w:rPr>
          <w:rFonts w:ascii="Times New Roman" w:hAnsi="Times New Roman" w:cs="Times New Roman"/>
          <w:sz w:val="24"/>
          <w:szCs w:val="24"/>
        </w:rPr>
      </w:pPr>
    </w:p>
    <w:p w:rsidR="009C7702" w:rsidRPr="001935C4" w:rsidRDefault="009C7702" w:rsidP="009C7702">
      <w:pPr>
        <w:pStyle w:val="Default"/>
        <w:rPr>
          <w:rFonts w:ascii="Times New Roman" w:hAnsi="Times New Roman" w:cs="Times New Roman"/>
        </w:rPr>
      </w:pPr>
    </w:p>
    <w:p w:rsidR="009C7702" w:rsidRPr="001935C4" w:rsidRDefault="009C7702" w:rsidP="009C7702">
      <w:pPr>
        <w:pStyle w:val="Default"/>
        <w:rPr>
          <w:rFonts w:ascii="Times New Roman" w:hAnsi="Times New Roman" w:cs="Times New Roman"/>
        </w:rPr>
      </w:pPr>
    </w:p>
    <w:p w:rsidR="00DF2517" w:rsidRPr="001935C4" w:rsidRDefault="00DF2517">
      <w:pPr>
        <w:rPr>
          <w:rFonts w:ascii="Times New Roman" w:hAnsi="Times New Roman" w:cs="Times New Roman"/>
          <w:sz w:val="24"/>
          <w:szCs w:val="24"/>
        </w:rPr>
      </w:pPr>
    </w:p>
    <w:sectPr w:rsidR="00DF2517" w:rsidRPr="001935C4" w:rsidSect="00F87C67">
      <w:headerReference w:type="default" r:id="rId10"/>
      <w:footerReference w:type="default" r:id="rId11"/>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72" w:rsidRDefault="001C6B72" w:rsidP="006A6570">
      <w:r>
        <w:separator/>
      </w:r>
    </w:p>
  </w:endnote>
  <w:endnote w:type="continuationSeparator" w:id="0">
    <w:p w:rsidR="001C6B72" w:rsidRDefault="001C6B72" w:rsidP="006A6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6782"/>
      <w:docPartObj>
        <w:docPartGallery w:val="Page Numbers (Bottom of Page)"/>
        <w:docPartUnique/>
      </w:docPartObj>
    </w:sdtPr>
    <w:sdtContent>
      <w:p w:rsidR="00343A22" w:rsidRDefault="001C3FB3">
        <w:pPr>
          <w:pStyle w:val="Footer"/>
          <w:jc w:val="center"/>
        </w:pPr>
        <w:fldSimple w:instr=" PAGE   \* MERGEFORMAT ">
          <w:r w:rsidR="00FD0ECC">
            <w:rPr>
              <w:noProof/>
            </w:rPr>
            <w:t>5</w:t>
          </w:r>
        </w:fldSimple>
      </w:p>
    </w:sdtContent>
  </w:sdt>
  <w:p w:rsidR="00343A22" w:rsidRDefault="00343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72" w:rsidRDefault="001C6B72" w:rsidP="006A6570">
      <w:r>
        <w:separator/>
      </w:r>
    </w:p>
  </w:footnote>
  <w:footnote w:type="continuationSeparator" w:id="0">
    <w:p w:rsidR="001C6B72" w:rsidRDefault="001C6B72" w:rsidP="006A6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570" w:rsidRDefault="006A6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8692FC"/>
    <w:multiLevelType w:val="hybridMultilevel"/>
    <w:tmpl w:val="9E80B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5ADA0E"/>
    <w:multiLevelType w:val="hybridMultilevel"/>
    <w:tmpl w:val="F614DC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847BB8"/>
    <w:multiLevelType w:val="hybridMultilevel"/>
    <w:tmpl w:val="9C2E7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DA10DB3"/>
    <w:multiLevelType w:val="hybridMultilevel"/>
    <w:tmpl w:val="696E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267FA"/>
    <w:multiLevelType w:val="hybridMultilevel"/>
    <w:tmpl w:val="519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E5728"/>
    <w:multiLevelType w:val="hybridMultilevel"/>
    <w:tmpl w:val="AD40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480FA"/>
    <w:multiLevelType w:val="hybridMultilevel"/>
    <w:tmpl w:val="17586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2F51A4B"/>
    <w:multiLevelType w:val="hybridMultilevel"/>
    <w:tmpl w:val="C67E5CD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4FEF41D"/>
    <w:multiLevelType w:val="hybridMultilevel"/>
    <w:tmpl w:val="2EB82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8"/>
  </w:num>
  <w:num w:numId="4">
    <w:abstractNumId w:val="2"/>
  </w:num>
  <w:num w:numId="5">
    <w:abstractNumId w:val="1"/>
  </w:num>
  <w:num w:numId="6">
    <w:abstractNumId w:val="7"/>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C7702"/>
    <w:rsid w:val="000F3913"/>
    <w:rsid w:val="00103E30"/>
    <w:rsid w:val="001935C4"/>
    <w:rsid w:val="001B3072"/>
    <w:rsid w:val="001C3FB3"/>
    <w:rsid w:val="001C6B72"/>
    <w:rsid w:val="00206979"/>
    <w:rsid w:val="00343A22"/>
    <w:rsid w:val="00444E55"/>
    <w:rsid w:val="005D365D"/>
    <w:rsid w:val="00696F55"/>
    <w:rsid w:val="006A6570"/>
    <w:rsid w:val="006C2BA1"/>
    <w:rsid w:val="009A49E1"/>
    <w:rsid w:val="009C7702"/>
    <w:rsid w:val="00B1124D"/>
    <w:rsid w:val="00B412C8"/>
    <w:rsid w:val="00B61EA5"/>
    <w:rsid w:val="00C46684"/>
    <w:rsid w:val="00D31E44"/>
    <w:rsid w:val="00D477DA"/>
    <w:rsid w:val="00DD2ED0"/>
    <w:rsid w:val="00DF2517"/>
    <w:rsid w:val="00FC39F7"/>
    <w:rsid w:val="00FD0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70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C7702"/>
    <w:rPr>
      <w:rFonts w:ascii="Tahoma" w:hAnsi="Tahoma" w:cs="Tahoma"/>
      <w:sz w:val="16"/>
      <w:szCs w:val="16"/>
    </w:rPr>
  </w:style>
  <w:style w:type="character" w:customStyle="1" w:styleId="BalloonTextChar">
    <w:name w:val="Balloon Text Char"/>
    <w:basedOn w:val="DefaultParagraphFont"/>
    <w:link w:val="BalloonText"/>
    <w:uiPriority w:val="99"/>
    <w:semiHidden/>
    <w:rsid w:val="009C7702"/>
    <w:rPr>
      <w:rFonts w:ascii="Tahoma" w:hAnsi="Tahoma" w:cs="Tahoma"/>
      <w:sz w:val="16"/>
      <w:szCs w:val="16"/>
    </w:rPr>
  </w:style>
  <w:style w:type="paragraph" w:styleId="DocumentMap">
    <w:name w:val="Document Map"/>
    <w:basedOn w:val="Normal"/>
    <w:link w:val="DocumentMapChar"/>
    <w:uiPriority w:val="99"/>
    <w:semiHidden/>
    <w:unhideWhenUsed/>
    <w:rsid w:val="009C7702"/>
    <w:rPr>
      <w:rFonts w:ascii="Tahoma" w:hAnsi="Tahoma" w:cs="Tahoma"/>
      <w:sz w:val="16"/>
      <w:szCs w:val="16"/>
    </w:rPr>
  </w:style>
  <w:style w:type="character" w:customStyle="1" w:styleId="DocumentMapChar">
    <w:name w:val="Document Map Char"/>
    <w:basedOn w:val="DefaultParagraphFont"/>
    <w:link w:val="DocumentMap"/>
    <w:uiPriority w:val="99"/>
    <w:semiHidden/>
    <w:rsid w:val="009C7702"/>
    <w:rPr>
      <w:rFonts w:ascii="Tahoma" w:hAnsi="Tahoma" w:cs="Tahoma"/>
      <w:sz w:val="16"/>
      <w:szCs w:val="16"/>
    </w:rPr>
  </w:style>
  <w:style w:type="character" w:styleId="Hyperlink">
    <w:name w:val="Hyperlink"/>
    <w:basedOn w:val="DefaultParagraphFont"/>
    <w:uiPriority w:val="99"/>
    <w:unhideWhenUsed/>
    <w:rsid w:val="009C7702"/>
    <w:rPr>
      <w:color w:val="0000FF" w:themeColor="hyperlink"/>
      <w:u w:val="single"/>
    </w:rPr>
  </w:style>
  <w:style w:type="paragraph" w:styleId="Header">
    <w:name w:val="header"/>
    <w:basedOn w:val="Normal"/>
    <w:link w:val="HeaderChar"/>
    <w:uiPriority w:val="99"/>
    <w:unhideWhenUsed/>
    <w:rsid w:val="006A6570"/>
    <w:pPr>
      <w:tabs>
        <w:tab w:val="center" w:pos="4680"/>
        <w:tab w:val="right" w:pos="9360"/>
      </w:tabs>
    </w:pPr>
  </w:style>
  <w:style w:type="character" w:customStyle="1" w:styleId="HeaderChar">
    <w:name w:val="Header Char"/>
    <w:basedOn w:val="DefaultParagraphFont"/>
    <w:link w:val="Header"/>
    <w:uiPriority w:val="99"/>
    <w:rsid w:val="006A6570"/>
  </w:style>
  <w:style w:type="paragraph" w:styleId="Footer">
    <w:name w:val="footer"/>
    <w:basedOn w:val="Normal"/>
    <w:link w:val="FooterChar"/>
    <w:uiPriority w:val="99"/>
    <w:unhideWhenUsed/>
    <w:rsid w:val="006A6570"/>
    <w:pPr>
      <w:tabs>
        <w:tab w:val="center" w:pos="4680"/>
        <w:tab w:val="right" w:pos="9360"/>
      </w:tabs>
    </w:pPr>
  </w:style>
  <w:style w:type="character" w:customStyle="1" w:styleId="FooterChar">
    <w:name w:val="Footer Char"/>
    <w:basedOn w:val="DefaultParagraphFont"/>
    <w:link w:val="Footer"/>
    <w:uiPriority w:val="99"/>
    <w:rsid w:val="006A6570"/>
  </w:style>
  <w:style w:type="paragraph" w:styleId="ListParagraph">
    <w:name w:val="List Paragraph"/>
    <w:basedOn w:val="Normal"/>
    <w:uiPriority w:val="34"/>
    <w:qFormat/>
    <w:rsid w:val="00D31E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la.edu/Academics/academicresources/registrar/academic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la.edu/Academics/academicresources/registrar/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679E-5415-4DDF-BD20-4ACDF48B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MCLA-10083</dc:creator>
  <cp:keywords/>
  <dc:description/>
  <cp:lastModifiedBy>Administrator</cp:lastModifiedBy>
  <cp:revision>3</cp:revision>
  <cp:lastPrinted>2011-09-12T14:46:00Z</cp:lastPrinted>
  <dcterms:created xsi:type="dcterms:W3CDTF">2011-10-04T17:59:00Z</dcterms:created>
  <dcterms:modified xsi:type="dcterms:W3CDTF">2011-10-05T13:06:00Z</dcterms:modified>
</cp:coreProperties>
</file>